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E69F" w14:textId="77777777" w:rsidR="00E03D9A" w:rsidRDefault="00E03D9A"/>
    <w:tbl>
      <w:tblPr>
        <w:tblpPr w:leftFromText="141" w:rightFromText="141" w:horzAnchor="margin" w:tblpY="-588"/>
        <w:tblW w:w="0" w:type="auto"/>
        <w:tblBorders>
          <w:bottom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6"/>
        <w:gridCol w:w="5528"/>
        <w:gridCol w:w="1590"/>
      </w:tblGrid>
      <w:tr w:rsidR="009846E2" w:rsidRPr="00DC62FF" w14:paraId="6B4F9C4A" w14:textId="77777777" w:rsidTr="00F74600">
        <w:tc>
          <w:tcPr>
            <w:tcW w:w="1526" w:type="dxa"/>
            <w:tcBorders>
              <w:bottom w:val="nil"/>
            </w:tcBorders>
            <w:vAlign w:val="center"/>
          </w:tcPr>
          <w:p w14:paraId="0FF25336" w14:textId="360DF545" w:rsidR="009846E2" w:rsidRPr="00DC62FF" w:rsidRDefault="009846E2" w:rsidP="0015017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37A3929C" w14:textId="77777777" w:rsidR="00327E62" w:rsidRDefault="00327E62" w:rsidP="001501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9459B7" w14:textId="28BEB7F2" w:rsidR="00327E62" w:rsidRPr="00DC62FF" w:rsidRDefault="00327E62" w:rsidP="001501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14:paraId="0542B613" w14:textId="7F3A4864" w:rsidR="009846E2" w:rsidRPr="00DC62FF" w:rsidRDefault="009846E2" w:rsidP="001501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928350" w14:textId="3F7BF784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EDITAL Nº 01 / 2026 </w:t>
      </w:r>
      <w:r w:rsidR="0052254C">
        <w:rPr>
          <w:rFonts w:ascii="Arial" w:hAnsi="Arial" w:cs="Arial"/>
          <w:sz w:val="24"/>
          <w:szCs w:val="24"/>
        </w:rPr>
        <w:t>–</w:t>
      </w:r>
      <w:r w:rsidRPr="00E8647B">
        <w:rPr>
          <w:rFonts w:ascii="Arial" w:hAnsi="Arial" w:cs="Arial"/>
          <w:sz w:val="24"/>
          <w:szCs w:val="24"/>
        </w:rPr>
        <w:t xml:space="preserve"> ICE</w:t>
      </w:r>
    </w:p>
    <w:p w14:paraId="2B428DFA" w14:textId="6C832201" w:rsidR="0052254C" w:rsidRPr="0052254C" w:rsidRDefault="0052254C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ALTERADO NO DIA 08/04/2026</w:t>
      </w:r>
    </w:p>
    <w:p w14:paraId="1EC4734C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87FF47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 Estabelece normas para eleição dos representantes técnicos junto ao Conselho de Unidade – CONSUNI do Instituto de Ciências Exatas da Universidade Federal Rural do Rio de Janeiro. O CONSUNI-ICE, por meio da Comissão Eleitoral, designada pela Portaria ICE n° 1434 /2026 de 10 de março de 2026, com fundamento nos artigos 35 a 38 do Regimento Geral da UFRRJ torna pública a convocação de todos os técnicos deste Instituto para a eleição dos seus representantes junto ao referido Órgão Colegiado.</w:t>
      </w:r>
    </w:p>
    <w:p w14:paraId="09592A60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B67C9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b/>
          <w:bCs/>
          <w:sz w:val="24"/>
          <w:szCs w:val="24"/>
        </w:rPr>
        <w:t xml:space="preserve">Art.1º – </w:t>
      </w:r>
      <w:r w:rsidRPr="00E8647B">
        <w:rPr>
          <w:rFonts w:ascii="Arial" w:hAnsi="Arial" w:cs="Arial"/>
          <w:sz w:val="24"/>
          <w:szCs w:val="24"/>
        </w:rPr>
        <w:t>DA ELEIÇÃO</w:t>
      </w:r>
    </w:p>
    <w:p w14:paraId="7C896BB9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69304" w14:textId="77777777" w:rsidR="004831F6" w:rsidRPr="00E8647B" w:rsidRDefault="004831F6" w:rsidP="004831F6">
      <w:pPr>
        <w:pStyle w:val="PargrafodaLista"/>
        <w:numPr>
          <w:ilvl w:val="1"/>
          <w:numId w:val="18"/>
        </w:numPr>
        <w:tabs>
          <w:tab w:val="left" w:pos="175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– Estão abertas as inscrições para registro de candidatura a representantes da categoria dos técnicos</w:t>
      </w:r>
      <w:r w:rsidRPr="00E8647B">
        <w:rPr>
          <w:rFonts w:ascii="Arial" w:hAnsi="Arial" w:cs="Arial"/>
          <w:color w:val="EE0000"/>
          <w:sz w:val="24"/>
          <w:szCs w:val="24"/>
        </w:rPr>
        <w:t xml:space="preserve"> </w:t>
      </w:r>
      <w:r w:rsidRPr="00E8647B">
        <w:rPr>
          <w:rFonts w:ascii="Arial" w:hAnsi="Arial" w:cs="Arial"/>
          <w:sz w:val="24"/>
          <w:szCs w:val="24"/>
        </w:rPr>
        <w:t xml:space="preserve">junto ao Conselho da Unidade – CONSUNI-ICE </w:t>
      </w:r>
    </w:p>
    <w:p w14:paraId="1472CF35" w14:textId="77777777" w:rsidR="004831F6" w:rsidRPr="00E8647B" w:rsidRDefault="004831F6" w:rsidP="004831F6">
      <w:pPr>
        <w:pStyle w:val="PargrafodaLista"/>
        <w:numPr>
          <w:ilvl w:val="1"/>
          <w:numId w:val="18"/>
        </w:numPr>
        <w:tabs>
          <w:tab w:val="left" w:pos="175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- As vagas para CONSUNI são as seguintes: 2 (duas) vagas para titulares e 1 (uma) vaga para suplente de servidores técnicos em efetivo exercício da função.</w:t>
      </w:r>
    </w:p>
    <w:p w14:paraId="1383D410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6B18F1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7EA8B90D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Art.2º – DA INSCRIÇÃO</w:t>
      </w:r>
    </w:p>
    <w:p w14:paraId="29D03052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DA725C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Paragrafo único - Poderão se inscrever somente os servidores técnicos ativos do quadro permanente lotados no Instituto de Ciências Exatas.</w:t>
      </w:r>
    </w:p>
    <w:p w14:paraId="01621296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6FABD5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b/>
          <w:bCs/>
          <w:sz w:val="24"/>
          <w:szCs w:val="24"/>
        </w:rPr>
        <w:t xml:space="preserve">Art.3º – </w:t>
      </w:r>
      <w:r w:rsidRPr="00E8647B">
        <w:rPr>
          <w:rFonts w:ascii="Arial" w:hAnsi="Arial" w:cs="Arial"/>
          <w:sz w:val="24"/>
          <w:szCs w:val="24"/>
        </w:rPr>
        <w:t xml:space="preserve">DO PRAZO DE INSCRIÇÃO E DOS REGISTROS DE CANDIDATURAS </w:t>
      </w:r>
    </w:p>
    <w:p w14:paraId="191FCBB8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D71FCE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3.1 - As inscrições serão realizadas por meio do preenchimento do requerimento do candidato individualmente</w:t>
      </w:r>
      <w:r w:rsidRPr="00E8647B">
        <w:rPr>
          <w:rFonts w:ascii="Arial" w:hAnsi="Arial" w:cs="Arial"/>
          <w:color w:val="C00000"/>
          <w:sz w:val="24"/>
          <w:szCs w:val="24"/>
        </w:rPr>
        <w:t xml:space="preserve">, </w:t>
      </w:r>
      <w:r w:rsidRPr="00E8647B">
        <w:rPr>
          <w:rFonts w:ascii="Arial" w:hAnsi="Arial" w:cs="Arial"/>
          <w:sz w:val="24"/>
          <w:szCs w:val="24"/>
        </w:rPr>
        <w:t xml:space="preserve">localizado no ANEXO deste edital, no qual serão registrados os dados pessoais e funcionais, além de uma foto do candidato. </w:t>
      </w:r>
    </w:p>
    <w:p w14:paraId="1EEC0EBF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3.2 - O requerimento de inscrição deverá ser encaminhado através do e-mail </w:t>
      </w:r>
      <w:hyperlink r:id="rId7" w:history="1">
        <w:r w:rsidRPr="00E8647B">
          <w:rPr>
            <w:rStyle w:val="Hyperlink"/>
            <w:rFonts w:ascii="Arial" w:hAnsi="Arial" w:cs="Arial"/>
            <w:sz w:val="24"/>
            <w:szCs w:val="24"/>
          </w:rPr>
          <w:t>ice@ufrrj.br</w:t>
        </w:r>
      </w:hyperlink>
      <w:r w:rsidRPr="00E8647B">
        <w:rPr>
          <w:rFonts w:ascii="Arial" w:hAnsi="Arial" w:cs="Arial"/>
          <w:sz w:val="24"/>
          <w:szCs w:val="24"/>
        </w:rPr>
        <w:t xml:space="preserve"> até a data limite estipulada neste edital.</w:t>
      </w:r>
    </w:p>
    <w:p w14:paraId="60FE7CA4" w14:textId="59AE33E4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3.3 – Período de Inscrição: de 27/03/2026 a </w:t>
      </w:r>
      <w:r w:rsidRPr="0052254C">
        <w:rPr>
          <w:rFonts w:ascii="Arial" w:hAnsi="Arial" w:cs="Arial"/>
          <w:strike/>
          <w:sz w:val="24"/>
          <w:szCs w:val="24"/>
        </w:rPr>
        <w:t>07/04/2026</w:t>
      </w:r>
      <w:r w:rsidR="0052254C">
        <w:rPr>
          <w:rFonts w:ascii="Arial" w:hAnsi="Arial" w:cs="Arial"/>
          <w:sz w:val="24"/>
          <w:szCs w:val="24"/>
        </w:rPr>
        <w:t xml:space="preserve"> </w:t>
      </w:r>
      <w:r w:rsidR="0052254C" w:rsidRPr="0052254C">
        <w:rPr>
          <w:rFonts w:ascii="Arial" w:hAnsi="Arial" w:cs="Arial"/>
          <w:color w:val="EE0000"/>
          <w:sz w:val="24"/>
          <w:szCs w:val="24"/>
        </w:rPr>
        <w:t>1</w:t>
      </w:r>
      <w:r w:rsidR="0052254C">
        <w:rPr>
          <w:rFonts w:ascii="Arial" w:hAnsi="Arial" w:cs="Arial"/>
          <w:color w:val="EE0000"/>
          <w:sz w:val="24"/>
          <w:szCs w:val="24"/>
        </w:rPr>
        <w:t>5</w:t>
      </w:r>
      <w:r w:rsidR="0052254C" w:rsidRPr="0052254C">
        <w:rPr>
          <w:rFonts w:ascii="Arial" w:hAnsi="Arial" w:cs="Arial"/>
          <w:color w:val="EE0000"/>
          <w:sz w:val="24"/>
          <w:szCs w:val="24"/>
        </w:rPr>
        <w:t>/04/2026</w:t>
      </w:r>
      <w:r w:rsidRPr="00E8647B">
        <w:rPr>
          <w:rFonts w:ascii="Arial" w:hAnsi="Arial" w:cs="Arial"/>
          <w:sz w:val="24"/>
          <w:szCs w:val="24"/>
        </w:rPr>
        <w:t>.</w:t>
      </w:r>
    </w:p>
    <w:p w14:paraId="1E0095D1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3.4 - No prazo de 24 (vinte e quatro) horas após o término da inscrição, a Comissão Eleitoral divulgará a lista contendo os candidatos cujos registros forem deferidos e seus respectivos números. </w:t>
      </w:r>
    </w:p>
    <w:p w14:paraId="17803E88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3.5 - Poderá também qualquer interessado, no prazo de 24 (vinte e quatro horas) após a divulgação do resultado de admissibilidade dos registros de candidaturas, com fundamento em inelegibilidade e ou incompatibilidade conforme o item 2 deste edital, requerer a impugnação do registro, devidamente comprovado. </w:t>
      </w:r>
    </w:p>
    <w:p w14:paraId="2DEBA573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3.6 - Havendo aceite da impugnação por parte da Comissão Eleitoral, os impugnados terão o prazo de 24 (vinte e quatro horas) para se manifestarem sobre a mesma. </w:t>
      </w:r>
    </w:p>
    <w:p w14:paraId="4436EF8A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3.7 - Havendo procedência da impugnação, renúncia, ou qualquer outra questão que impossibilite o candidato impugnado em concorrer ao pleito, e não havendo outra inscrita, abrir-se-á novo prazo para registros de candidaturas, de acordo com as regras estabelecidas neste edital ou outros editais aditivos que por ventura venham a ser publicados. </w:t>
      </w:r>
    </w:p>
    <w:p w14:paraId="0A9054E8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3.8 – Na urna eletrônica de votação haverá a relação dos candidatos obedecendo a ordem de inscrição.</w:t>
      </w:r>
    </w:p>
    <w:p w14:paraId="5E15FE9A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54E3D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b/>
          <w:bCs/>
          <w:sz w:val="24"/>
          <w:szCs w:val="24"/>
        </w:rPr>
        <w:t xml:space="preserve">Art.4º- </w:t>
      </w:r>
      <w:r w:rsidRPr="00E8647B">
        <w:rPr>
          <w:rFonts w:ascii="Arial" w:hAnsi="Arial" w:cs="Arial"/>
          <w:sz w:val="24"/>
          <w:szCs w:val="24"/>
        </w:rPr>
        <w:t xml:space="preserve">DO VOTO E DO COLÉGIO ELEITORAL </w:t>
      </w:r>
    </w:p>
    <w:p w14:paraId="6E272A09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9FCE7" w14:textId="77777777" w:rsidR="004831F6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7E0EB" w14:textId="77777777" w:rsidR="004831F6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849E17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4.1 - O voto é direto e secreto. </w:t>
      </w:r>
    </w:p>
    <w:p w14:paraId="4DB1DE40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4.2 – Terão direito a voto todos os técnicos administrativos do ICE. </w:t>
      </w:r>
    </w:p>
    <w:p w14:paraId="3BA82DDE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4.3 - Cada eleitor exercerá o seu direito de voto clicando em até dois candidatos constantes na urna eleitoral virtual.</w:t>
      </w:r>
    </w:p>
    <w:p w14:paraId="3DF477B6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167B1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b/>
          <w:bCs/>
          <w:sz w:val="24"/>
          <w:szCs w:val="24"/>
        </w:rPr>
        <w:t xml:space="preserve">Art.5º- </w:t>
      </w:r>
      <w:r w:rsidRPr="00E8647B">
        <w:rPr>
          <w:rFonts w:ascii="Arial" w:hAnsi="Arial" w:cs="Arial"/>
          <w:sz w:val="24"/>
          <w:szCs w:val="24"/>
        </w:rPr>
        <w:t>DA DATA, LOCAL E HORÁRIO DA VOTAÇÃO</w:t>
      </w:r>
    </w:p>
    <w:p w14:paraId="5913E4B0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929A6" w14:textId="47B490EB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5.1- A eleição realizar-se-á, virtualmente, no período entre as 08:00 horas do dia </w:t>
      </w:r>
      <w:r w:rsidRPr="0052254C">
        <w:rPr>
          <w:rFonts w:ascii="Arial" w:hAnsi="Arial" w:cs="Arial"/>
          <w:strike/>
          <w:sz w:val="24"/>
          <w:szCs w:val="24"/>
        </w:rPr>
        <w:t>14/05/2026</w:t>
      </w:r>
      <w:r w:rsidRPr="00E8647B">
        <w:rPr>
          <w:rFonts w:ascii="Arial" w:hAnsi="Arial" w:cs="Arial"/>
          <w:sz w:val="24"/>
          <w:szCs w:val="24"/>
        </w:rPr>
        <w:t xml:space="preserve"> </w:t>
      </w:r>
      <w:r w:rsidR="0052254C" w:rsidRPr="0052254C">
        <w:rPr>
          <w:rFonts w:ascii="Arial" w:hAnsi="Arial" w:cs="Arial"/>
          <w:color w:val="EE0000"/>
          <w:sz w:val="24"/>
          <w:szCs w:val="24"/>
        </w:rPr>
        <w:t>21/05/2026</w:t>
      </w:r>
      <w:r w:rsidR="0052254C">
        <w:rPr>
          <w:rFonts w:ascii="Arial" w:hAnsi="Arial" w:cs="Arial"/>
          <w:sz w:val="24"/>
          <w:szCs w:val="24"/>
        </w:rPr>
        <w:t xml:space="preserve"> </w:t>
      </w:r>
      <w:r w:rsidRPr="00E8647B">
        <w:rPr>
          <w:rFonts w:ascii="Arial" w:hAnsi="Arial" w:cs="Arial"/>
          <w:sz w:val="24"/>
          <w:szCs w:val="24"/>
        </w:rPr>
        <w:t xml:space="preserve">até as 20:00 horas do dia </w:t>
      </w:r>
      <w:r w:rsidRPr="0052254C">
        <w:rPr>
          <w:rFonts w:ascii="Arial" w:hAnsi="Arial" w:cs="Arial"/>
          <w:strike/>
          <w:sz w:val="24"/>
          <w:szCs w:val="24"/>
        </w:rPr>
        <w:t>15/05/2026</w:t>
      </w:r>
      <w:r w:rsidR="0052254C" w:rsidRPr="0052254C">
        <w:rPr>
          <w:rFonts w:ascii="Arial" w:hAnsi="Arial" w:cs="Arial"/>
          <w:sz w:val="24"/>
          <w:szCs w:val="24"/>
        </w:rPr>
        <w:t xml:space="preserve"> </w:t>
      </w:r>
      <w:r w:rsidR="0052254C">
        <w:rPr>
          <w:rFonts w:ascii="Arial" w:hAnsi="Arial" w:cs="Arial"/>
          <w:color w:val="EE0000"/>
          <w:sz w:val="24"/>
          <w:szCs w:val="24"/>
        </w:rPr>
        <w:t>22/05/2026</w:t>
      </w:r>
      <w:r w:rsidRPr="00E8647B">
        <w:rPr>
          <w:rFonts w:ascii="Arial" w:hAnsi="Arial" w:cs="Arial"/>
          <w:sz w:val="24"/>
          <w:szCs w:val="24"/>
        </w:rPr>
        <w:t xml:space="preserve">, ininterruptamente, através do sistema SIGEleição, pelo link </w:t>
      </w:r>
      <w:hyperlink r:id="rId8" w:history="1">
        <w:r w:rsidRPr="00E8647B">
          <w:rPr>
            <w:rStyle w:val="Hyperlink"/>
            <w:rFonts w:ascii="Arial" w:hAnsi="Arial" w:cs="Arial"/>
            <w:sz w:val="24"/>
            <w:szCs w:val="24"/>
          </w:rPr>
          <w:t>https://sigeleicao.ufrrj.br/sigeleicao/</w:t>
        </w:r>
      </w:hyperlink>
      <w:r w:rsidRPr="00E8647B">
        <w:rPr>
          <w:rFonts w:ascii="Arial" w:hAnsi="Arial" w:cs="Arial"/>
          <w:sz w:val="24"/>
          <w:szCs w:val="24"/>
        </w:rPr>
        <w:t xml:space="preserve"> . </w:t>
      </w:r>
    </w:p>
    <w:p w14:paraId="0AFFACDC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7289A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D43A7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b/>
          <w:bCs/>
          <w:sz w:val="24"/>
          <w:szCs w:val="24"/>
        </w:rPr>
        <w:t xml:space="preserve">Art.6º- </w:t>
      </w:r>
      <w:r w:rsidRPr="00E8647B">
        <w:rPr>
          <w:rFonts w:ascii="Arial" w:hAnsi="Arial" w:cs="Arial"/>
          <w:sz w:val="24"/>
          <w:szCs w:val="24"/>
        </w:rPr>
        <w:t>DA APURAÇÃO DOS VOTOS</w:t>
      </w:r>
    </w:p>
    <w:p w14:paraId="61196835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BFB3EA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6.1- A apuração iniciar-se-á imediatamente após o término da votação. </w:t>
      </w:r>
    </w:p>
    <w:p w14:paraId="2365D8BF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6.2- Serão considerados eleitos os candidatos que obtiverem o maior número de votos válidos. </w:t>
      </w:r>
    </w:p>
    <w:p w14:paraId="1538EED5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6.3- Em caso de empate entre os candidatos será declarado a eleito o candidato de maior idade. </w:t>
      </w:r>
    </w:p>
    <w:p w14:paraId="442F13E1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6.4- A publicação do resultado oficial será feita pela Comissão Eleitoral, após o recebimento do relatório do sistema SIGEleições referente à eleição, no portal do ICE. </w:t>
      </w:r>
    </w:p>
    <w:p w14:paraId="5D1A88E9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6.5 – O Relatório do Sistema SIGEleições com o resultado final será encaminhado à Direção do ICE, pelo Presidente da Comissão e assinado por todos os membros, através de um relatório via SIPAC com a descrição dos candidatos eleitos e todo o resultado da eleição.</w:t>
      </w:r>
    </w:p>
    <w:p w14:paraId="5E033B3E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4A93E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b/>
          <w:bCs/>
          <w:sz w:val="24"/>
          <w:szCs w:val="24"/>
        </w:rPr>
        <w:t xml:space="preserve">Art.7º- </w:t>
      </w:r>
      <w:r w:rsidRPr="00E8647B">
        <w:rPr>
          <w:rFonts w:ascii="Arial" w:hAnsi="Arial" w:cs="Arial"/>
          <w:sz w:val="24"/>
          <w:szCs w:val="24"/>
        </w:rPr>
        <w:t>DAS DISPOSIÇÕES GERAIS</w:t>
      </w:r>
    </w:p>
    <w:p w14:paraId="76DD82B1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BB1F8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 7.1- O Edital e o resultado final serão publicados no Portal do ICE.</w:t>
      </w:r>
    </w:p>
    <w:p w14:paraId="2F173FB3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 xml:space="preserve">7.2- Os casos omissos serão apreciados e resolvidos pela Comissão Eleitoral. </w:t>
      </w:r>
    </w:p>
    <w:p w14:paraId="29F3903E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7.3- Da publicação do resultado da eleição, qualquer candidato poderá recorrer, no prazo de 02 (dois) dias úteis à Comissão Eleitoral, que terá igual prazo para deferir ou indeferir o pedido.</w:t>
      </w:r>
    </w:p>
    <w:p w14:paraId="7FF168AC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979A1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CC0C19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9099A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F22FC9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201FDE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Seropédica, 27 de março de 2026.</w:t>
      </w:r>
    </w:p>
    <w:p w14:paraId="67734636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597928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89D0D2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1CC13D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Ion Vasile Vancea</w:t>
      </w:r>
    </w:p>
    <w:p w14:paraId="3B2DF66F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47B">
        <w:rPr>
          <w:rFonts w:ascii="Arial" w:hAnsi="Arial" w:cs="Arial"/>
          <w:sz w:val="24"/>
          <w:szCs w:val="24"/>
        </w:rPr>
        <w:t>Presidente da Comissão Eleitoral</w:t>
      </w:r>
    </w:p>
    <w:p w14:paraId="6D53DFC8" w14:textId="77777777" w:rsidR="004831F6" w:rsidRPr="00E8647B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BCE53B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7AB2DFB9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3B3DAD80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4835D38D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5401B013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4F195ECD" w14:textId="6DFC5748" w:rsidR="004831F6" w:rsidRPr="005C3BD6" w:rsidRDefault="004831F6" w:rsidP="004831F6">
      <w:pPr>
        <w:tabs>
          <w:tab w:val="left" w:pos="1843"/>
          <w:tab w:val="right" w:pos="9282"/>
        </w:tabs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mallCaps/>
          <w:noProof/>
          <w:color w:val="17365D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D8E57" wp14:editId="1290AF0D">
                <wp:simplePos x="0" y="0"/>
                <wp:positionH relativeFrom="column">
                  <wp:posOffset>1125855</wp:posOffset>
                </wp:positionH>
                <wp:positionV relativeFrom="paragraph">
                  <wp:posOffset>-83820</wp:posOffset>
                </wp:positionV>
                <wp:extent cx="4067175" cy="762000"/>
                <wp:effectExtent l="0" t="0" r="0" b="0"/>
                <wp:wrapNone/>
                <wp:docPr id="164915809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8A5A1" w14:textId="77777777" w:rsidR="004831F6" w:rsidRDefault="004831F6" w:rsidP="004831F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112AAD" w14:textId="77777777" w:rsidR="004831F6" w:rsidRPr="00130CE2" w:rsidRDefault="004831F6" w:rsidP="004831F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D9F2AC8" w14:textId="77777777" w:rsidR="004831F6" w:rsidRPr="00130CE2" w:rsidRDefault="004831F6" w:rsidP="004831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8E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65pt;margin-top:-6.6pt;width:320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" filled="f" stroked="f" strokeweight=".5pt">
                <v:textbox>
                  <w:txbxContent>
                    <w:p w14:paraId="3728A5A1" w14:textId="77777777" w:rsidR="004831F6" w:rsidRDefault="004831F6" w:rsidP="004831F6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14:paraId="60112AAD" w14:textId="77777777" w:rsidR="004831F6" w:rsidRPr="00130CE2" w:rsidRDefault="004831F6" w:rsidP="004831F6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14:paraId="0D9F2AC8" w14:textId="77777777" w:rsidR="004831F6" w:rsidRPr="00130CE2" w:rsidRDefault="004831F6" w:rsidP="004831F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1FF68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EDITAL 01/2026 - ICE</w:t>
      </w:r>
    </w:p>
    <w:p w14:paraId="67802846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</w:t>
      </w:r>
    </w:p>
    <w:p w14:paraId="3A95EA0F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 DE INSCRIÇÃO DE CANDIDATO(A)</w:t>
      </w:r>
    </w:p>
    <w:p w14:paraId="2441191E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706D5B4D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2E549D26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4831F6" w14:paraId="297DF66A" w14:textId="77777777" w:rsidTr="008B2288">
        <w:trPr>
          <w:trHeight w:val="558"/>
        </w:trPr>
        <w:tc>
          <w:tcPr>
            <w:tcW w:w="9629" w:type="dxa"/>
            <w:shd w:val="clear" w:color="auto" w:fill="BFBFBF"/>
          </w:tcPr>
          <w:p w14:paraId="7F1D7E29" w14:textId="77777777" w:rsidR="004831F6" w:rsidRDefault="004831F6" w:rsidP="008B228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4831F6" w14:paraId="5078CDBC" w14:textId="77777777" w:rsidTr="008B2288">
        <w:trPr>
          <w:trHeight w:val="549"/>
        </w:trPr>
        <w:tc>
          <w:tcPr>
            <w:tcW w:w="9629" w:type="dxa"/>
          </w:tcPr>
          <w:p w14:paraId="6062FC60" w14:textId="77777777" w:rsidR="004831F6" w:rsidRDefault="004831F6" w:rsidP="008B2288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4831F6" w14:paraId="60CFF63B" w14:textId="77777777" w:rsidTr="008B2288">
        <w:trPr>
          <w:trHeight w:val="566"/>
        </w:trPr>
        <w:tc>
          <w:tcPr>
            <w:tcW w:w="9629" w:type="dxa"/>
          </w:tcPr>
          <w:p w14:paraId="45797D7D" w14:textId="77777777" w:rsidR="004831F6" w:rsidRDefault="004831F6" w:rsidP="008B2288">
            <w:pPr>
              <w:pStyle w:val="TableParagraph"/>
              <w:tabs>
                <w:tab w:val="left" w:pos="4656"/>
              </w:tabs>
            </w:pPr>
            <w:r>
              <w:rPr>
                <w:spacing w:val="-5"/>
              </w:rPr>
              <w:t>RG:</w:t>
            </w:r>
            <w:r>
              <w:tab/>
            </w:r>
            <w:r>
              <w:rPr>
                <w:spacing w:val="-4"/>
              </w:rPr>
              <w:t>CPF:</w:t>
            </w:r>
          </w:p>
        </w:tc>
      </w:tr>
      <w:tr w:rsidR="004831F6" w14:paraId="422A2AD3" w14:textId="77777777" w:rsidTr="008B2288">
        <w:trPr>
          <w:trHeight w:val="568"/>
        </w:trPr>
        <w:tc>
          <w:tcPr>
            <w:tcW w:w="9629" w:type="dxa"/>
          </w:tcPr>
          <w:p w14:paraId="25261CC3" w14:textId="77777777" w:rsidR="004831F6" w:rsidRDefault="004831F6" w:rsidP="008B2288">
            <w:pPr>
              <w:pStyle w:val="TableParagraph"/>
              <w:spacing w:before="2"/>
            </w:pPr>
            <w:r>
              <w:rPr>
                <w:spacing w:val="-2"/>
              </w:rPr>
              <w:t>Endereço:</w:t>
            </w:r>
          </w:p>
        </w:tc>
      </w:tr>
      <w:tr w:rsidR="004831F6" w14:paraId="7C349C76" w14:textId="77777777" w:rsidTr="008B2288">
        <w:trPr>
          <w:trHeight w:val="565"/>
        </w:trPr>
        <w:tc>
          <w:tcPr>
            <w:tcW w:w="9629" w:type="dxa"/>
          </w:tcPr>
          <w:p w14:paraId="66B9AD27" w14:textId="77777777" w:rsidR="004831F6" w:rsidRDefault="004831F6" w:rsidP="008B2288">
            <w:pPr>
              <w:pStyle w:val="TableParagraph"/>
              <w:tabs>
                <w:tab w:val="left" w:pos="4683"/>
              </w:tabs>
            </w:pPr>
            <w:r>
              <w:rPr>
                <w:spacing w:val="-2"/>
              </w:rPr>
              <w:t>Telefone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residencial:</w:t>
            </w:r>
            <w:r>
              <w:tab/>
            </w:r>
            <w:r>
              <w:rPr>
                <w:spacing w:val="-2"/>
              </w:rPr>
              <w:t>Celular:</w:t>
            </w:r>
          </w:p>
        </w:tc>
      </w:tr>
      <w:tr w:rsidR="004831F6" w14:paraId="444A8C0B" w14:textId="77777777" w:rsidTr="008B2288">
        <w:trPr>
          <w:trHeight w:val="568"/>
        </w:trPr>
        <w:tc>
          <w:tcPr>
            <w:tcW w:w="9629" w:type="dxa"/>
          </w:tcPr>
          <w:p w14:paraId="09635F45" w14:textId="77777777" w:rsidR="004831F6" w:rsidRDefault="004831F6" w:rsidP="008B2288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</w:tr>
      <w:tr w:rsidR="004831F6" w14:paraId="33120833" w14:textId="77777777" w:rsidTr="008B2288">
        <w:trPr>
          <w:trHeight w:val="566"/>
        </w:trPr>
        <w:tc>
          <w:tcPr>
            <w:tcW w:w="9629" w:type="dxa"/>
            <w:shd w:val="clear" w:color="auto" w:fill="BFBFBF"/>
          </w:tcPr>
          <w:p w14:paraId="7AEB61C0" w14:textId="77777777" w:rsidR="004831F6" w:rsidRDefault="004831F6" w:rsidP="008B228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PROFISSIONAIS</w:t>
            </w:r>
          </w:p>
        </w:tc>
      </w:tr>
      <w:tr w:rsidR="004831F6" w14:paraId="5A76D6AB" w14:textId="77777777" w:rsidTr="008B2288">
        <w:trPr>
          <w:trHeight w:val="565"/>
        </w:trPr>
        <w:tc>
          <w:tcPr>
            <w:tcW w:w="9629" w:type="dxa"/>
          </w:tcPr>
          <w:p w14:paraId="55D15355" w14:textId="77777777" w:rsidR="004831F6" w:rsidRDefault="004831F6" w:rsidP="008B2288">
            <w:pPr>
              <w:pStyle w:val="TableParagraph"/>
            </w:pPr>
            <w:r>
              <w:t>Matrícula</w:t>
            </w:r>
            <w:r>
              <w:rPr>
                <w:spacing w:val="-6"/>
              </w:rPr>
              <w:t xml:space="preserve"> </w:t>
            </w:r>
            <w:r>
              <w:t>SIAPE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nº:</w:t>
            </w:r>
          </w:p>
        </w:tc>
      </w:tr>
      <w:tr w:rsidR="004831F6" w14:paraId="1D0017F0" w14:textId="77777777" w:rsidTr="008B2288">
        <w:trPr>
          <w:trHeight w:val="568"/>
        </w:trPr>
        <w:tc>
          <w:tcPr>
            <w:tcW w:w="9629" w:type="dxa"/>
          </w:tcPr>
          <w:p w14:paraId="1C164274" w14:textId="77777777" w:rsidR="004831F6" w:rsidRDefault="004831F6" w:rsidP="008B2288">
            <w:pPr>
              <w:pStyle w:val="TableParagraph"/>
              <w:spacing w:before="2"/>
            </w:pPr>
            <w:r>
              <w:rPr>
                <w:spacing w:val="-2"/>
              </w:rPr>
              <w:t>Cargo:</w:t>
            </w:r>
          </w:p>
        </w:tc>
      </w:tr>
      <w:tr w:rsidR="004831F6" w14:paraId="33D25FCB" w14:textId="77777777" w:rsidTr="008B2288">
        <w:trPr>
          <w:trHeight w:val="565"/>
        </w:trPr>
        <w:tc>
          <w:tcPr>
            <w:tcW w:w="9629" w:type="dxa"/>
          </w:tcPr>
          <w:p w14:paraId="27A303B8" w14:textId="77777777" w:rsidR="004831F6" w:rsidRDefault="004831F6" w:rsidP="008B2288">
            <w:pPr>
              <w:pStyle w:val="TableParagraph"/>
            </w:pPr>
            <w:r>
              <w:rPr>
                <w:spacing w:val="-2"/>
              </w:rPr>
              <w:t>Lotação:</w:t>
            </w:r>
          </w:p>
        </w:tc>
      </w:tr>
      <w:tr w:rsidR="004831F6" w14:paraId="462702A6" w14:textId="77777777" w:rsidTr="008B2288">
        <w:trPr>
          <w:trHeight w:val="882"/>
        </w:trPr>
        <w:tc>
          <w:tcPr>
            <w:tcW w:w="9629" w:type="dxa"/>
          </w:tcPr>
          <w:p w14:paraId="28B1C032" w14:textId="77777777" w:rsidR="004831F6" w:rsidRPr="002E199F" w:rsidRDefault="004831F6" w:rsidP="008B2288">
            <w:pPr>
              <w:pStyle w:val="TableParagraph"/>
              <w:ind w:right="161" w:firstLine="307"/>
            </w:pPr>
            <w:r>
              <w:t>Venho requerer minha inscrição como candidato(a) à eleição destinada à escolha dos representantes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servidores</w:t>
            </w:r>
            <w:r>
              <w:rPr>
                <w:spacing w:val="-3"/>
              </w:rPr>
              <w:t xml:space="preserve"> </w:t>
            </w:r>
            <w:r>
              <w:t>técnicos</w:t>
            </w:r>
            <w:r>
              <w:rPr>
                <w:spacing w:val="-5"/>
              </w:rPr>
              <w:t xml:space="preserve"> </w:t>
            </w:r>
            <w:r>
              <w:t>junto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CONSUNI-ICE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UFRRJ,</w:t>
            </w:r>
            <w:r>
              <w:rPr>
                <w:spacing w:val="-1"/>
              </w:rPr>
              <w:t xml:space="preserve"> </w:t>
            </w:r>
            <w:r>
              <w:t>nos</w:t>
            </w:r>
            <w:r>
              <w:rPr>
                <w:spacing w:val="-3"/>
              </w:rPr>
              <w:t xml:space="preserve"> </w:t>
            </w:r>
            <w:r>
              <w:t>termos</w:t>
            </w:r>
            <w:r>
              <w:rPr>
                <w:spacing w:val="-1"/>
              </w:rPr>
              <w:t xml:space="preserve"> </w:t>
            </w:r>
            <w:r>
              <w:t>do edital nº 01/2026 – ICE.</w:t>
            </w:r>
          </w:p>
        </w:tc>
      </w:tr>
    </w:tbl>
    <w:p w14:paraId="619D74E4" w14:textId="77777777" w:rsidR="004831F6" w:rsidRDefault="004831F6" w:rsidP="004831F6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709A3FD1" w14:textId="77777777" w:rsidR="004831F6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688F31D4" w14:textId="77777777" w:rsidR="004831F6" w:rsidRPr="006F5095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Foto do Candidato: </w:t>
      </w:r>
    </w:p>
    <w:p w14:paraId="58778A6D" w14:textId="77777777" w:rsidR="004831F6" w:rsidRPr="006F5095" w:rsidRDefault="004831F6" w:rsidP="004831F6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322D5E87" w14:textId="799AC507" w:rsidR="00611D2B" w:rsidRPr="000077C3" w:rsidRDefault="00611D2B" w:rsidP="009F0468">
      <w:pPr>
        <w:rPr>
          <w:rFonts w:ascii="Arial" w:hAnsi="Arial" w:cs="Arial"/>
          <w:b/>
          <w:bCs/>
          <w:sz w:val="48"/>
          <w:szCs w:val="48"/>
        </w:rPr>
      </w:pPr>
    </w:p>
    <w:sectPr w:rsidR="00611D2B" w:rsidRPr="000077C3" w:rsidSect="004831F6">
      <w:headerReference w:type="default" r:id="rId9"/>
      <w:pgSz w:w="11906" w:h="16838"/>
      <w:pgMar w:top="1843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B469" w14:textId="77777777" w:rsidR="00D80D58" w:rsidRDefault="00D80D58" w:rsidP="00F74600">
      <w:pPr>
        <w:spacing w:after="0" w:line="240" w:lineRule="auto"/>
      </w:pPr>
      <w:r>
        <w:separator/>
      </w:r>
    </w:p>
  </w:endnote>
  <w:endnote w:type="continuationSeparator" w:id="0">
    <w:p w14:paraId="1136D890" w14:textId="77777777" w:rsidR="00D80D58" w:rsidRDefault="00D80D58" w:rsidP="00F7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BBE9" w14:textId="77777777" w:rsidR="00D80D58" w:rsidRDefault="00D80D58" w:rsidP="00F74600">
      <w:pPr>
        <w:spacing w:after="0" w:line="240" w:lineRule="auto"/>
      </w:pPr>
      <w:r>
        <w:separator/>
      </w:r>
    </w:p>
  </w:footnote>
  <w:footnote w:type="continuationSeparator" w:id="0">
    <w:p w14:paraId="47C5463C" w14:textId="77777777" w:rsidR="00D80D58" w:rsidRDefault="00D80D58" w:rsidP="00F7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2A45" w14:textId="661668EF" w:rsidR="007E14D4" w:rsidRPr="00DC62FF" w:rsidRDefault="000B1E50" w:rsidP="00E34F97">
    <w:pPr>
      <w:spacing w:after="0" w:line="240" w:lineRule="auto"/>
      <w:jc w:val="center"/>
      <w:rPr>
        <w:rFonts w:ascii="Arial" w:hAnsi="Arial" w:cs="Arial"/>
        <w:sz w:val="32"/>
        <w:szCs w:val="32"/>
      </w:rPr>
    </w:pPr>
    <w:r w:rsidRPr="009846E2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B085D4E" wp14:editId="1202FEE8">
          <wp:simplePos x="0" y="0"/>
          <wp:positionH relativeFrom="column">
            <wp:posOffset>5311775</wp:posOffset>
          </wp:positionH>
          <wp:positionV relativeFrom="paragraph">
            <wp:posOffset>-211455</wp:posOffset>
          </wp:positionV>
          <wp:extent cx="962025" cy="809625"/>
          <wp:effectExtent l="0" t="0" r="9525" b="9525"/>
          <wp:wrapThrough wrapText="bothSides">
            <wp:wrapPolygon edited="0">
              <wp:start x="0" y="0"/>
              <wp:lineTo x="0" y="21346"/>
              <wp:lineTo x="21386" y="21346"/>
              <wp:lineTo x="21386" y="0"/>
              <wp:lineTo x="0" y="0"/>
            </wp:wrapPolygon>
          </wp:wrapThrough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34F97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E7093A5" wp14:editId="7E013B15">
          <wp:simplePos x="0" y="0"/>
          <wp:positionH relativeFrom="column">
            <wp:posOffset>-467360</wp:posOffset>
          </wp:positionH>
          <wp:positionV relativeFrom="paragraph">
            <wp:posOffset>-211455</wp:posOffset>
          </wp:positionV>
          <wp:extent cx="1924050" cy="704850"/>
          <wp:effectExtent l="0" t="0" r="0" b="0"/>
          <wp:wrapThrough wrapText="bothSides">
            <wp:wrapPolygon edited="0">
              <wp:start x="0" y="0"/>
              <wp:lineTo x="0" y="21016"/>
              <wp:lineTo x="21386" y="21016"/>
              <wp:lineTo x="21386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68">
      <w:rPr>
        <w:rFonts w:ascii="Arial" w:hAnsi="Arial" w:cs="Arial"/>
        <w:sz w:val="32"/>
        <w:szCs w:val="32"/>
      </w:rPr>
      <w:t xml:space="preserve">      </w:t>
    </w:r>
    <w:r w:rsidR="007E14D4" w:rsidRPr="00DC62FF">
      <w:rPr>
        <w:rFonts w:ascii="Arial" w:hAnsi="Arial" w:cs="Arial"/>
        <w:sz w:val="32"/>
        <w:szCs w:val="32"/>
      </w:rPr>
      <w:t>Ministério da Educação</w:t>
    </w:r>
  </w:p>
  <w:p w14:paraId="5F586F9C" w14:textId="17F9D2BD" w:rsidR="007E14D4" w:rsidRPr="00DC62FF" w:rsidRDefault="009F0468" w:rsidP="00E34F97">
    <w:pPr>
      <w:spacing w:after="0" w:line="240" w:lineRule="aut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 xml:space="preserve">             </w:t>
    </w:r>
    <w:r w:rsidR="007E14D4" w:rsidRPr="00DC62FF">
      <w:rPr>
        <w:rFonts w:ascii="Arial" w:hAnsi="Arial" w:cs="Arial"/>
        <w:smallCaps/>
      </w:rPr>
      <w:t>Universidade Federal Rural do Rio de Janeiro</w:t>
    </w:r>
  </w:p>
  <w:p w14:paraId="5EBE9CA5" w14:textId="04C49595" w:rsidR="007E14D4" w:rsidRDefault="009F0468" w:rsidP="00E34F97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</w:t>
    </w:r>
    <w:r w:rsidR="007E14D4" w:rsidRPr="00DC62FF">
      <w:rPr>
        <w:rFonts w:ascii="Arial" w:hAnsi="Arial" w:cs="Arial"/>
      </w:rPr>
      <w:t>Instituto de Ciências Exatas</w:t>
    </w:r>
  </w:p>
  <w:p w14:paraId="7079629E" w14:textId="518C5223" w:rsidR="007E14D4" w:rsidRDefault="007E14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880"/>
    <w:multiLevelType w:val="hybridMultilevel"/>
    <w:tmpl w:val="3F8A17B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99C2F44"/>
    <w:multiLevelType w:val="hybridMultilevel"/>
    <w:tmpl w:val="1D000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25D9"/>
    <w:multiLevelType w:val="hybridMultilevel"/>
    <w:tmpl w:val="B600973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22E6AB4"/>
    <w:multiLevelType w:val="hybridMultilevel"/>
    <w:tmpl w:val="814A7C4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3A11490"/>
    <w:multiLevelType w:val="hybridMultilevel"/>
    <w:tmpl w:val="43EAF16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59E6166"/>
    <w:multiLevelType w:val="hybridMultilevel"/>
    <w:tmpl w:val="5BDECDEA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FC92617"/>
    <w:multiLevelType w:val="hybridMultilevel"/>
    <w:tmpl w:val="689EFBC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06E6040"/>
    <w:multiLevelType w:val="multilevel"/>
    <w:tmpl w:val="926246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81635"/>
    <w:multiLevelType w:val="hybridMultilevel"/>
    <w:tmpl w:val="4FC004A4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63590696"/>
    <w:multiLevelType w:val="multilevel"/>
    <w:tmpl w:val="A896F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FB4CF5"/>
    <w:multiLevelType w:val="multilevel"/>
    <w:tmpl w:val="459859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56F1E"/>
    <w:multiLevelType w:val="hybridMultilevel"/>
    <w:tmpl w:val="26B41656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A8F3214"/>
    <w:multiLevelType w:val="hybridMultilevel"/>
    <w:tmpl w:val="570E3636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A96525A"/>
    <w:multiLevelType w:val="hybridMultilevel"/>
    <w:tmpl w:val="00061D90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4" w15:restartNumberingAfterBreak="0">
    <w:nsid w:val="6AA16363"/>
    <w:multiLevelType w:val="hybridMultilevel"/>
    <w:tmpl w:val="116CA87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0716960"/>
    <w:multiLevelType w:val="hybridMultilevel"/>
    <w:tmpl w:val="A706FB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9A0EA5"/>
    <w:multiLevelType w:val="hybridMultilevel"/>
    <w:tmpl w:val="DA323E1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2684934"/>
    <w:multiLevelType w:val="hybridMultilevel"/>
    <w:tmpl w:val="4F26BB38"/>
    <w:lvl w:ilvl="0" w:tplc="5EE293D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1283542">
    <w:abstractNumId w:val="7"/>
  </w:num>
  <w:num w:numId="2" w16cid:durableId="1750926913">
    <w:abstractNumId w:val="10"/>
  </w:num>
  <w:num w:numId="3" w16cid:durableId="1499229698">
    <w:abstractNumId w:val="17"/>
  </w:num>
  <w:num w:numId="4" w16cid:durableId="332223837">
    <w:abstractNumId w:val="8"/>
  </w:num>
  <w:num w:numId="5" w16cid:durableId="1468430882">
    <w:abstractNumId w:val="2"/>
  </w:num>
  <w:num w:numId="6" w16cid:durableId="1405883051">
    <w:abstractNumId w:val="5"/>
  </w:num>
  <w:num w:numId="7" w16cid:durableId="1829437868">
    <w:abstractNumId w:val="12"/>
  </w:num>
  <w:num w:numId="8" w16cid:durableId="1099761756">
    <w:abstractNumId w:val="14"/>
  </w:num>
  <w:num w:numId="9" w16cid:durableId="1422606650">
    <w:abstractNumId w:val="6"/>
  </w:num>
  <w:num w:numId="10" w16cid:durableId="1582716007">
    <w:abstractNumId w:val="16"/>
  </w:num>
  <w:num w:numId="11" w16cid:durableId="191379737">
    <w:abstractNumId w:val="0"/>
  </w:num>
  <w:num w:numId="12" w16cid:durableId="912203048">
    <w:abstractNumId w:val="4"/>
  </w:num>
  <w:num w:numId="13" w16cid:durableId="1013456868">
    <w:abstractNumId w:val="3"/>
  </w:num>
  <w:num w:numId="14" w16cid:durableId="512837947">
    <w:abstractNumId w:val="1"/>
  </w:num>
  <w:num w:numId="15" w16cid:durableId="651178816">
    <w:abstractNumId w:val="11"/>
  </w:num>
  <w:num w:numId="16" w16cid:durableId="1190684154">
    <w:abstractNumId w:val="13"/>
  </w:num>
  <w:num w:numId="17" w16cid:durableId="338316313">
    <w:abstractNumId w:val="15"/>
  </w:num>
  <w:num w:numId="18" w16cid:durableId="907691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6E2"/>
    <w:rsid w:val="0000025C"/>
    <w:rsid w:val="000004AF"/>
    <w:rsid w:val="000027A1"/>
    <w:rsid w:val="00004FBD"/>
    <w:rsid w:val="00005204"/>
    <w:rsid w:val="000077C3"/>
    <w:rsid w:val="00013B56"/>
    <w:rsid w:val="00015683"/>
    <w:rsid w:val="0001726A"/>
    <w:rsid w:val="00023ED0"/>
    <w:rsid w:val="000330EC"/>
    <w:rsid w:val="00033284"/>
    <w:rsid w:val="00037833"/>
    <w:rsid w:val="0004487E"/>
    <w:rsid w:val="00045CFE"/>
    <w:rsid w:val="00053591"/>
    <w:rsid w:val="0006365A"/>
    <w:rsid w:val="000721F4"/>
    <w:rsid w:val="00072375"/>
    <w:rsid w:val="000723D5"/>
    <w:rsid w:val="00086CB7"/>
    <w:rsid w:val="00087CDF"/>
    <w:rsid w:val="00090B47"/>
    <w:rsid w:val="000913F6"/>
    <w:rsid w:val="00096C55"/>
    <w:rsid w:val="0009787B"/>
    <w:rsid w:val="00097AD9"/>
    <w:rsid w:val="000A3476"/>
    <w:rsid w:val="000A43F6"/>
    <w:rsid w:val="000A6C05"/>
    <w:rsid w:val="000B1E50"/>
    <w:rsid w:val="000B2256"/>
    <w:rsid w:val="000C20D3"/>
    <w:rsid w:val="000C3FCD"/>
    <w:rsid w:val="000C4145"/>
    <w:rsid w:val="000C48A8"/>
    <w:rsid w:val="000C6ED9"/>
    <w:rsid w:val="000D26FC"/>
    <w:rsid w:val="000D2D93"/>
    <w:rsid w:val="000D2FBF"/>
    <w:rsid w:val="000D6C17"/>
    <w:rsid w:val="000E122C"/>
    <w:rsid w:val="000E7A38"/>
    <w:rsid w:val="000F5A30"/>
    <w:rsid w:val="000F76E5"/>
    <w:rsid w:val="0010220D"/>
    <w:rsid w:val="00104523"/>
    <w:rsid w:val="0011473A"/>
    <w:rsid w:val="00114804"/>
    <w:rsid w:val="001152D9"/>
    <w:rsid w:val="00115303"/>
    <w:rsid w:val="00115ABC"/>
    <w:rsid w:val="00117BC0"/>
    <w:rsid w:val="00124920"/>
    <w:rsid w:val="00126E62"/>
    <w:rsid w:val="001337EC"/>
    <w:rsid w:val="00134F7F"/>
    <w:rsid w:val="001360C2"/>
    <w:rsid w:val="001428D6"/>
    <w:rsid w:val="0014480E"/>
    <w:rsid w:val="00147100"/>
    <w:rsid w:val="00150174"/>
    <w:rsid w:val="001504AD"/>
    <w:rsid w:val="00152667"/>
    <w:rsid w:val="00161401"/>
    <w:rsid w:val="00166468"/>
    <w:rsid w:val="0017012F"/>
    <w:rsid w:val="00170727"/>
    <w:rsid w:val="001736F9"/>
    <w:rsid w:val="00176F25"/>
    <w:rsid w:val="00182E36"/>
    <w:rsid w:val="00185F10"/>
    <w:rsid w:val="00190CB3"/>
    <w:rsid w:val="001928BF"/>
    <w:rsid w:val="001928E1"/>
    <w:rsid w:val="001A2F7E"/>
    <w:rsid w:val="001A79AC"/>
    <w:rsid w:val="001B230E"/>
    <w:rsid w:val="001B3A73"/>
    <w:rsid w:val="001B6124"/>
    <w:rsid w:val="001B7DA7"/>
    <w:rsid w:val="001C3630"/>
    <w:rsid w:val="001C4378"/>
    <w:rsid w:val="001D494D"/>
    <w:rsid w:val="001E3EE2"/>
    <w:rsid w:val="001E7D77"/>
    <w:rsid w:val="001F1CD1"/>
    <w:rsid w:val="001F5E59"/>
    <w:rsid w:val="001F66A7"/>
    <w:rsid w:val="002074E8"/>
    <w:rsid w:val="00210591"/>
    <w:rsid w:val="00213498"/>
    <w:rsid w:val="00222DD5"/>
    <w:rsid w:val="002264C9"/>
    <w:rsid w:val="00227F3C"/>
    <w:rsid w:val="00230321"/>
    <w:rsid w:val="00232D64"/>
    <w:rsid w:val="00235359"/>
    <w:rsid w:val="00237822"/>
    <w:rsid w:val="00241363"/>
    <w:rsid w:val="002439D4"/>
    <w:rsid w:val="002446B4"/>
    <w:rsid w:val="00245D51"/>
    <w:rsid w:val="002501B7"/>
    <w:rsid w:val="00251F2B"/>
    <w:rsid w:val="00254603"/>
    <w:rsid w:val="002571E7"/>
    <w:rsid w:val="00257599"/>
    <w:rsid w:val="0026264A"/>
    <w:rsid w:val="0026601A"/>
    <w:rsid w:val="002673D7"/>
    <w:rsid w:val="002751F2"/>
    <w:rsid w:val="00280728"/>
    <w:rsid w:val="00287726"/>
    <w:rsid w:val="00290CA9"/>
    <w:rsid w:val="0029222A"/>
    <w:rsid w:val="00292F6A"/>
    <w:rsid w:val="002936D5"/>
    <w:rsid w:val="002A31CB"/>
    <w:rsid w:val="002A33D0"/>
    <w:rsid w:val="002A504A"/>
    <w:rsid w:val="002B18D0"/>
    <w:rsid w:val="002B4354"/>
    <w:rsid w:val="002B6472"/>
    <w:rsid w:val="002C1D8D"/>
    <w:rsid w:val="002C42F4"/>
    <w:rsid w:val="002C5BDA"/>
    <w:rsid w:val="002E18CC"/>
    <w:rsid w:val="002E30AB"/>
    <w:rsid w:val="002E645F"/>
    <w:rsid w:val="002F4091"/>
    <w:rsid w:val="00300BAE"/>
    <w:rsid w:val="003018D1"/>
    <w:rsid w:val="003043F6"/>
    <w:rsid w:val="00307202"/>
    <w:rsid w:val="003110A6"/>
    <w:rsid w:val="00322879"/>
    <w:rsid w:val="00327E62"/>
    <w:rsid w:val="0033072D"/>
    <w:rsid w:val="00336B27"/>
    <w:rsid w:val="00342228"/>
    <w:rsid w:val="003442FB"/>
    <w:rsid w:val="00352D3D"/>
    <w:rsid w:val="00360041"/>
    <w:rsid w:val="00364333"/>
    <w:rsid w:val="0036722E"/>
    <w:rsid w:val="00375A31"/>
    <w:rsid w:val="003838C1"/>
    <w:rsid w:val="00386C0F"/>
    <w:rsid w:val="003A08A7"/>
    <w:rsid w:val="003A3127"/>
    <w:rsid w:val="003A5AA0"/>
    <w:rsid w:val="003B2460"/>
    <w:rsid w:val="003B42CE"/>
    <w:rsid w:val="003B5861"/>
    <w:rsid w:val="003C282A"/>
    <w:rsid w:val="003C2BC9"/>
    <w:rsid w:val="003D0EFE"/>
    <w:rsid w:val="003D2AAB"/>
    <w:rsid w:val="003E02C7"/>
    <w:rsid w:val="003E320B"/>
    <w:rsid w:val="003F2E47"/>
    <w:rsid w:val="003F71BF"/>
    <w:rsid w:val="0041375B"/>
    <w:rsid w:val="0041672B"/>
    <w:rsid w:val="004170F6"/>
    <w:rsid w:val="004173F6"/>
    <w:rsid w:val="0043281C"/>
    <w:rsid w:val="00434620"/>
    <w:rsid w:val="00440138"/>
    <w:rsid w:val="00440867"/>
    <w:rsid w:val="004410D7"/>
    <w:rsid w:val="004472C2"/>
    <w:rsid w:val="00450765"/>
    <w:rsid w:val="004527C7"/>
    <w:rsid w:val="00457063"/>
    <w:rsid w:val="004614EB"/>
    <w:rsid w:val="0046753A"/>
    <w:rsid w:val="00473127"/>
    <w:rsid w:val="004776B0"/>
    <w:rsid w:val="004831F6"/>
    <w:rsid w:val="004843C8"/>
    <w:rsid w:val="004850B0"/>
    <w:rsid w:val="0049033A"/>
    <w:rsid w:val="004918C2"/>
    <w:rsid w:val="00493D8A"/>
    <w:rsid w:val="00497FEF"/>
    <w:rsid w:val="004A0359"/>
    <w:rsid w:val="004A0CF3"/>
    <w:rsid w:val="004A25F4"/>
    <w:rsid w:val="004A3EFC"/>
    <w:rsid w:val="004B1DAA"/>
    <w:rsid w:val="004B7B1B"/>
    <w:rsid w:val="004C1397"/>
    <w:rsid w:val="004C23EB"/>
    <w:rsid w:val="004D00C4"/>
    <w:rsid w:val="004D72FE"/>
    <w:rsid w:val="004E0AD6"/>
    <w:rsid w:val="005000F4"/>
    <w:rsid w:val="00503AB4"/>
    <w:rsid w:val="00505FDA"/>
    <w:rsid w:val="00512D88"/>
    <w:rsid w:val="00513F76"/>
    <w:rsid w:val="0052254C"/>
    <w:rsid w:val="00526270"/>
    <w:rsid w:val="00526C33"/>
    <w:rsid w:val="00537243"/>
    <w:rsid w:val="00544C26"/>
    <w:rsid w:val="0054664E"/>
    <w:rsid w:val="00552C46"/>
    <w:rsid w:val="00555C9C"/>
    <w:rsid w:val="00563234"/>
    <w:rsid w:val="0056353D"/>
    <w:rsid w:val="00577B4A"/>
    <w:rsid w:val="005818D2"/>
    <w:rsid w:val="00582F92"/>
    <w:rsid w:val="0058509E"/>
    <w:rsid w:val="005907B0"/>
    <w:rsid w:val="00593672"/>
    <w:rsid w:val="00596172"/>
    <w:rsid w:val="005A4C76"/>
    <w:rsid w:val="005B0626"/>
    <w:rsid w:val="005B0B45"/>
    <w:rsid w:val="005C4266"/>
    <w:rsid w:val="005C4432"/>
    <w:rsid w:val="005D0C8E"/>
    <w:rsid w:val="005E3ACF"/>
    <w:rsid w:val="005E4791"/>
    <w:rsid w:val="005E56BC"/>
    <w:rsid w:val="005F2DF9"/>
    <w:rsid w:val="0060015B"/>
    <w:rsid w:val="006009E2"/>
    <w:rsid w:val="0060471C"/>
    <w:rsid w:val="006110C4"/>
    <w:rsid w:val="00611D2B"/>
    <w:rsid w:val="0061489C"/>
    <w:rsid w:val="00624639"/>
    <w:rsid w:val="00634643"/>
    <w:rsid w:val="00635BF6"/>
    <w:rsid w:val="00657411"/>
    <w:rsid w:val="00671576"/>
    <w:rsid w:val="006734B1"/>
    <w:rsid w:val="00674429"/>
    <w:rsid w:val="00695230"/>
    <w:rsid w:val="006A24A2"/>
    <w:rsid w:val="006B3A99"/>
    <w:rsid w:val="006B417B"/>
    <w:rsid w:val="006C5696"/>
    <w:rsid w:val="006D0FD0"/>
    <w:rsid w:val="006D1E98"/>
    <w:rsid w:val="006D445D"/>
    <w:rsid w:val="006D6D19"/>
    <w:rsid w:val="006D7175"/>
    <w:rsid w:val="006F005E"/>
    <w:rsid w:val="006F527C"/>
    <w:rsid w:val="006F78B8"/>
    <w:rsid w:val="0070129C"/>
    <w:rsid w:val="00707E8C"/>
    <w:rsid w:val="0071346F"/>
    <w:rsid w:val="007257EB"/>
    <w:rsid w:val="0074347A"/>
    <w:rsid w:val="007447DE"/>
    <w:rsid w:val="007469BE"/>
    <w:rsid w:val="00756AF4"/>
    <w:rsid w:val="007609DC"/>
    <w:rsid w:val="00765E75"/>
    <w:rsid w:val="00775815"/>
    <w:rsid w:val="00780EEA"/>
    <w:rsid w:val="00781BF3"/>
    <w:rsid w:val="007907A9"/>
    <w:rsid w:val="007918F1"/>
    <w:rsid w:val="00794732"/>
    <w:rsid w:val="00796CB4"/>
    <w:rsid w:val="007B0656"/>
    <w:rsid w:val="007B5B96"/>
    <w:rsid w:val="007B7D0F"/>
    <w:rsid w:val="007C0B6D"/>
    <w:rsid w:val="007C1DB5"/>
    <w:rsid w:val="007C2B77"/>
    <w:rsid w:val="007C3656"/>
    <w:rsid w:val="007C5BFF"/>
    <w:rsid w:val="007E14D4"/>
    <w:rsid w:val="007E1F31"/>
    <w:rsid w:val="007F2495"/>
    <w:rsid w:val="007F65B8"/>
    <w:rsid w:val="0080136D"/>
    <w:rsid w:val="008068C7"/>
    <w:rsid w:val="00816D66"/>
    <w:rsid w:val="00822D74"/>
    <w:rsid w:val="00833F22"/>
    <w:rsid w:val="00835CBC"/>
    <w:rsid w:val="008365D0"/>
    <w:rsid w:val="008425CD"/>
    <w:rsid w:val="0084495A"/>
    <w:rsid w:val="0085195C"/>
    <w:rsid w:val="008519E2"/>
    <w:rsid w:val="00855788"/>
    <w:rsid w:val="00861761"/>
    <w:rsid w:val="008722A4"/>
    <w:rsid w:val="0088345D"/>
    <w:rsid w:val="00885CFF"/>
    <w:rsid w:val="00890687"/>
    <w:rsid w:val="008A7D7C"/>
    <w:rsid w:val="008B2166"/>
    <w:rsid w:val="008B49AD"/>
    <w:rsid w:val="008B6071"/>
    <w:rsid w:val="008C4705"/>
    <w:rsid w:val="008C54CC"/>
    <w:rsid w:val="008E3056"/>
    <w:rsid w:val="008E7B0B"/>
    <w:rsid w:val="008F41E9"/>
    <w:rsid w:val="008F4613"/>
    <w:rsid w:val="008F54EA"/>
    <w:rsid w:val="008F6344"/>
    <w:rsid w:val="00902B27"/>
    <w:rsid w:val="0090502F"/>
    <w:rsid w:val="00905430"/>
    <w:rsid w:val="009115A5"/>
    <w:rsid w:val="00916430"/>
    <w:rsid w:val="00920804"/>
    <w:rsid w:val="00922FF9"/>
    <w:rsid w:val="00925A9F"/>
    <w:rsid w:val="009377A0"/>
    <w:rsid w:val="00941C88"/>
    <w:rsid w:val="009434EF"/>
    <w:rsid w:val="00943729"/>
    <w:rsid w:val="00951150"/>
    <w:rsid w:val="00953107"/>
    <w:rsid w:val="009607DF"/>
    <w:rsid w:val="00962146"/>
    <w:rsid w:val="00970386"/>
    <w:rsid w:val="009722A1"/>
    <w:rsid w:val="009805D8"/>
    <w:rsid w:val="00982971"/>
    <w:rsid w:val="0098408F"/>
    <w:rsid w:val="009846E2"/>
    <w:rsid w:val="00985E8D"/>
    <w:rsid w:val="00997985"/>
    <w:rsid w:val="00997FF4"/>
    <w:rsid w:val="009A0BCB"/>
    <w:rsid w:val="009A393D"/>
    <w:rsid w:val="009B0338"/>
    <w:rsid w:val="009B182D"/>
    <w:rsid w:val="009B323D"/>
    <w:rsid w:val="009D5B36"/>
    <w:rsid w:val="009D689F"/>
    <w:rsid w:val="009E2298"/>
    <w:rsid w:val="009E376E"/>
    <w:rsid w:val="009E46CA"/>
    <w:rsid w:val="009E7750"/>
    <w:rsid w:val="009E7824"/>
    <w:rsid w:val="009F0468"/>
    <w:rsid w:val="009F1C06"/>
    <w:rsid w:val="009F6213"/>
    <w:rsid w:val="009F62D1"/>
    <w:rsid w:val="00A04EBF"/>
    <w:rsid w:val="00A101FB"/>
    <w:rsid w:val="00A13AE3"/>
    <w:rsid w:val="00A1437A"/>
    <w:rsid w:val="00A371E7"/>
    <w:rsid w:val="00A45C2E"/>
    <w:rsid w:val="00A45ED5"/>
    <w:rsid w:val="00A703E9"/>
    <w:rsid w:val="00A71FB1"/>
    <w:rsid w:val="00A73678"/>
    <w:rsid w:val="00A7446E"/>
    <w:rsid w:val="00A746FE"/>
    <w:rsid w:val="00A763F5"/>
    <w:rsid w:val="00A770D8"/>
    <w:rsid w:val="00A815B0"/>
    <w:rsid w:val="00A90863"/>
    <w:rsid w:val="00A91196"/>
    <w:rsid w:val="00A9624D"/>
    <w:rsid w:val="00AA2EB0"/>
    <w:rsid w:val="00AA652C"/>
    <w:rsid w:val="00AB1577"/>
    <w:rsid w:val="00AC0B03"/>
    <w:rsid w:val="00AC0C2F"/>
    <w:rsid w:val="00AC6727"/>
    <w:rsid w:val="00AD05A8"/>
    <w:rsid w:val="00AD0C57"/>
    <w:rsid w:val="00AD20F2"/>
    <w:rsid w:val="00AD384C"/>
    <w:rsid w:val="00AD5391"/>
    <w:rsid w:val="00AE2DE6"/>
    <w:rsid w:val="00AE5FD1"/>
    <w:rsid w:val="00AF08BD"/>
    <w:rsid w:val="00AF1610"/>
    <w:rsid w:val="00AF172B"/>
    <w:rsid w:val="00B00555"/>
    <w:rsid w:val="00B00C7D"/>
    <w:rsid w:val="00B02FB6"/>
    <w:rsid w:val="00B10478"/>
    <w:rsid w:val="00B13F6F"/>
    <w:rsid w:val="00B164C1"/>
    <w:rsid w:val="00B23E9F"/>
    <w:rsid w:val="00B2572A"/>
    <w:rsid w:val="00B25985"/>
    <w:rsid w:val="00B27E23"/>
    <w:rsid w:val="00B321DE"/>
    <w:rsid w:val="00B37DA8"/>
    <w:rsid w:val="00B4159B"/>
    <w:rsid w:val="00B43BEA"/>
    <w:rsid w:val="00B43DF9"/>
    <w:rsid w:val="00B44DAF"/>
    <w:rsid w:val="00B46AE3"/>
    <w:rsid w:val="00B51D81"/>
    <w:rsid w:val="00B527FA"/>
    <w:rsid w:val="00B53796"/>
    <w:rsid w:val="00B56EF5"/>
    <w:rsid w:val="00B66986"/>
    <w:rsid w:val="00B7275C"/>
    <w:rsid w:val="00B72A05"/>
    <w:rsid w:val="00B74C63"/>
    <w:rsid w:val="00B77B7D"/>
    <w:rsid w:val="00B842E2"/>
    <w:rsid w:val="00B904CD"/>
    <w:rsid w:val="00B938DC"/>
    <w:rsid w:val="00B96281"/>
    <w:rsid w:val="00B96BDE"/>
    <w:rsid w:val="00BA061F"/>
    <w:rsid w:val="00BA334B"/>
    <w:rsid w:val="00BA34C3"/>
    <w:rsid w:val="00BA36B5"/>
    <w:rsid w:val="00BB3EFC"/>
    <w:rsid w:val="00BB6A4D"/>
    <w:rsid w:val="00BC44A5"/>
    <w:rsid w:val="00BD2929"/>
    <w:rsid w:val="00BD4C9D"/>
    <w:rsid w:val="00BD710F"/>
    <w:rsid w:val="00BD7E2B"/>
    <w:rsid w:val="00BE2AFF"/>
    <w:rsid w:val="00BF2E39"/>
    <w:rsid w:val="00BF5B4C"/>
    <w:rsid w:val="00BF70E5"/>
    <w:rsid w:val="00C0125E"/>
    <w:rsid w:val="00C066E4"/>
    <w:rsid w:val="00C11856"/>
    <w:rsid w:val="00C11CA3"/>
    <w:rsid w:val="00C13C47"/>
    <w:rsid w:val="00C22ED9"/>
    <w:rsid w:val="00C312F1"/>
    <w:rsid w:val="00C32461"/>
    <w:rsid w:val="00C40921"/>
    <w:rsid w:val="00C53767"/>
    <w:rsid w:val="00C53CDF"/>
    <w:rsid w:val="00C63D6F"/>
    <w:rsid w:val="00C65310"/>
    <w:rsid w:val="00C91CA7"/>
    <w:rsid w:val="00C95966"/>
    <w:rsid w:val="00C9784B"/>
    <w:rsid w:val="00C97ADA"/>
    <w:rsid w:val="00CA0BD6"/>
    <w:rsid w:val="00CA17A9"/>
    <w:rsid w:val="00CA7237"/>
    <w:rsid w:val="00CB07A9"/>
    <w:rsid w:val="00CB3317"/>
    <w:rsid w:val="00CB7D65"/>
    <w:rsid w:val="00CC1240"/>
    <w:rsid w:val="00CC55B9"/>
    <w:rsid w:val="00CD3563"/>
    <w:rsid w:val="00CD3B09"/>
    <w:rsid w:val="00CD3B96"/>
    <w:rsid w:val="00CE12F3"/>
    <w:rsid w:val="00CE4156"/>
    <w:rsid w:val="00CE7491"/>
    <w:rsid w:val="00CF12B4"/>
    <w:rsid w:val="00CF1D54"/>
    <w:rsid w:val="00CF2A11"/>
    <w:rsid w:val="00D0358C"/>
    <w:rsid w:val="00D04E7E"/>
    <w:rsid w:val="00D05E0A"/>
    <w:rsid w:val="00D12573"/>
    <w:rsid w:val="00D129FC"/>
    <w:rsid w:val="00D15942"/>
    <w:rsid w:val="00D22A83"/>
    <w:rsid w:val="00D25003"/>
    <w:rsid w:val="00D27809"/>
    <w:rsid w:val="00D36C35"/>
    <w:rsid w:val="00D4086B"/>
    <w:rsid w:val="00D55585"/>
    <w:rsid w:val="00D57077"/>
    <w:rsid w:val="00D628B1"/>
    <w:rsid w:val="00D745C2"/>
    <w:rsid w:val="00D80D58"/>
    <w:rsid w:val="00D827B4"/>
    <w:rsid w:val="00D87B9B"/>
    <w:rsid w:val="00DA0F99"/>
    <w:rsid w:val="00DA6469"/>
    <w:rsid w:val="00DB5876"/>
    <w:rsid w:val="00DB73D1"/>
    <w:rsid w:val="00DD1B68"/>
    <w:rsid w:val="00DD3327"/>
    <w:rsid w:val="00DD3D78"/>
    <w:rsid w:val="00DD6442"/>
    <w:rsid w:val="00DD7634"/>
    <w:rsid w:val="00DE157A"/>
    <w:rsid w:val="00DE2E78"/>
    <w:rsid w:val="00E022D1"/>
    <w:rsid w:val="00E03D9A"/>
    <w:rsid w:val="00E045AE"/>
    <w:rsid w:val="00E07C84"/>
    <w:rsid w:val="00E15AEC"/>
    <w:rsid w:val="00E16D15"/>
    <w:rsid w:val="00E17220"/>
    <w:rsid w:val="00E17A42"/>
    <w:rsid w:val="00E2662D"/>
    <w:rsid w:val="00E31350"/>
    <w:rsid w:val="00E34F97"/>
    <w:rsid w:val="00E40409"/>
    <w:rsid w:val="00E44836"/>
    <w:rsid w:val="00E45448"/>
    <w:rsid w:val="00E60116"/>
    <w:rsid w:val="00E616AF"/>
    <w:rsid w:val="00E64A1A"/>
    <w:rsid w:val="00E66C32"/>
    <w:rsid w:val="00E677E8"/>
    <w:rsid w:val="00E71787"/>
    <w:rsid w:val="00E720ED"/>
    <w:rsid w:val="00E727C7"/>
    <w:rsid w:val="00E853CF"/>
    <w:rsid w:val="00E92B2E"/>
    <w:rsid w:val="00EA583C"/>
    <w:rsid w:val="00EA5940"/>
    <w:rsid w:val="00EC7106"/>
    <w:rsid w:val="00ED0448"/>
    <w:rsid w:val="00EE1ACF"/>
    <w:rsid w:val="00EE372C"/>
    <w:rsid w:val="00EE40CE"/>
    <w:rsid w:val="00EE6759"/>
    <w:rsid w:val="00EE6A8A"/>
    <w:rsid w:val="00F0255B"/>
    <w:rsid w:val="00F23F3B"/>
    <w:rsid w:val="00F24350"/>
    <w:rsid w:val="00F30838"/>
    <w:rsid w:val="00F325AB"/>
    <w:rsid w:val="00F33ADF"/>
    <w:rsid w:val="00F36B0B"/>
    <w:rsid w:val="00F37145"/>
    <w:rsid w:val="00F3767B"/>
    <w:rsid w:val="00F37F8D"/>
    <w:rsid w:val="00F43496"/>
    <w:rsid w:val="00F43871"/>
    <w:rsid w:val="00F50DB9"/>
    <w:rsid w:val="00F56C37"/>
    <w:rsid w:val="00F57F83"/>
    <w:rsid w:val="00F60CF3"/>
    <w:rsid w:val="00F61DAC"/>
    <w:rsid w:val="00F652A6"/>
    <w:rsid w:val="00F65CE7"/>
    <w:rsid w:val="00F70259"/>
    <w:rsid w:val="00F726A4"/>
    <w:rsid w:val="00F74600"/>
    <w:rsid w:val="00F76BF6"/>
    <w:rsid w:val="00F817B0"/>
    <w:rsid w:val="00F82456"/>
    <w:rsid w:val="00F841E9"/>
    <w:rsid w:val="00F87CD3"/>
    <w:rsid w:val="00F91D90"/>
    <w:rsid w:val="00F91EF2"/>
    <w:rsid w:val="00F9405F"/>
    <w:rsid w:val="00F96709"/>
    <w:rsid w:val="00FC0EBC"/>
    <w:rsid w:val="00FC1F86"/>
    <w:rsid w:val="00FC45A5"/>
    <w:rsid w:val="00FC5616"/>
    <w:rsid w:val="00FC6550"/>
    <w:rsid w:val="00FC6961"/>
    <w:rsid w:val="00FC6B94"/>
    <w:rsid w:val="00FC70DC"/>
    <w:rsid w:val="00FE1969"/>
    <w:rsid w:val="00FE5D9D"/>
    <w:rsid w:val="00FF0225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09D9C"/>
  <w15:docId w15:val="{2FF036E0-0DE2-4E32-B73E-2F5C4348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E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846E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1D90"/>
    <w:pPr>
      <w:ind w:left="708"/>
    </w:pPr>
  </w:style>
  <w:style w:type="character" w:styleId="Hyperlink">
    <w:name w:val="Hyperlink"/>
    <w:uiPriority w:val="99"/>
    <w:unhideWhenUsed/>
    <w:rsid w:val="004173F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A0F99"/>
    <w:rPr>
      <w:b/>
      <w:bCs/>
    </w:rPr>
  </w:style>
  <w:style w:type="character" w:styleId="nfase">
    <w:name w:val="Emphasis"/>
    <w:basedOn w:val="Fontepargpadro"/>
    <w:uiPriority w:val="20"/>
    <w:qFormat/>
    <w:rsid w:val="00DA0F99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D539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7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60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7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60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DD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31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31F6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leicao.ufrrj.br/sigeleica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e@ufr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rural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UFFRJ</dc:creator>
  <cp:lastModifiedBy>douglas santos</cp:lastModifiedBy>
  <cp:revision>3</cp:revision>
  <cp:lastPrinted>2026-03-26T17:16:00Z</cp:lastPrinted>
  <dcterms:created xsi:type="dcterms:W3CDTF">2026-03-26T18:02:00Z</dcterms:created>
  <dcterms:modified xsi:type="dcterms:W3CDTF">2026-04-08T21:33:00Z</dcterms:modified>
</cp:coreProperties>
</file>