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5" w:rsidRPr="00FC7B47" w:rsidRDefault="007C4333" w:rsidP="0020064B">
      <w:pPr>
        <w:spacing w:after="0" w:line="360" w:lineRule="auto"/>
        <w:jc w:val="center"/>
        <w:rPr>
          <w:b/>
        </w:rPr>
      </w:pPr>
      <w:r w:rsidRPr="00FC7B47">
        <w:rPr>
          <w:b/>
        </w:rPr>
        <w:t>Visita</w:t>
      </w:r>
      <w:r w:rsidR="00F678FF" w:rsidRPr="00FC7B47">
        <w:rPr>
          <w:b/>
        </w:rPr>
        <w:t>s</w:t>
      </w:r>
      <w:r w:rsidRPr="00FC7B47">
        <w:rPr>
          <w:b/>
        </w:rPr>
        <w:t xml:space="preserve"> técnica</w:t>
      </w:r>
      <w:r w:rsidR="00F678FF" w:rsidRPr="00FC7B47">
        <w:rPr>
          <w:b/>
        </w:rPr>
        <w:t>s</w:t>
      </w:r>
      <w:r w:rsidRPr="00FC7B47">
        <w:rPr>
          <w:b/>
        </w:rPr>
        <w:t xml:space="preserve"> ao Arquivo Histórico do Itamaraty</w:t>
      </w:r>
      <w:r w:rsidR="0069611F" w:rsidRPr="00FC7B47">
        <w:rPr>
          <w:b/>
        </w:rPr>
        <w:t xml:space="preserve"> </w:t>
      </w:r>
      <w:r w:rsidR="0008308F" w:rsidRPr="00FC7B47">
        <w:rPr>
          <w:b/>
        </w:rPr>
        <w:t xml:space="preserve">- Turmas de </w:t>
      </w:r>
      <w:r w:rsidR="0069611F" w:rsidRPr="00FC7B47">
        <w:rPr>
          <w:b/>
        </w:rPr>
        <w:t>Relações Internacionais</w:t>
      </w:r>
      <w:r w:rsidR="0008308F" w:rsidRPr="00FC7B47">
        <w:rPr>
          <w:b/>
        </w:rPr>
        <w:t xml:space="preserve"> – Departamento Desenvolvimento Agricultura e Sociedade (DDAS)</w:t>
      </w:r>
    </w:p>
    <w:p w:rsidR="00FC7B47" w:rsidRDefault="00FC7B47" w:rsidP="0020064B">
      <w:pPr>
        <w:spacing w:after="0" w:line="360" w:lineRule="auto"/>
        <w:ind w:firstLine="708"/>
        <w:jc w:val="both"/>
      </w:pPr>
    </w:p>
    <w:p w:rsidR="00FC7B47" w:rsidRDefault="00FC7B47" w:rsidP="0020064B">
      <w:pPr>
        <w:spacing w:after="0" w:line="360" w:lineRule="auto"/>
        <w:ind w:firstLine="708"/>
        <w:jc w:val="both"/>
      </w:pPr>
    </w:p>
    <w:p w:rsidR="0020064B" w:rsidRDefault="007C4333" w:rsidP="0020064B">
      <w:pPr>
        <w:spacing w:after="0" w:line="360" w:lineRule="auto"/>
        <w:ind w:firstLine="708"/>
        <w:jc w:val="both"/>
      </w:pPr>
      <w:r w:rsidRPr="0020064B">
        <w:t>A</w:t>
      </w:r>
      <w:r w:rsidR="00F678FF" w:rsidRPr="0020064B">
        <w:t>s</w:t>
      </w:r>
      <w:r w:rsidRPr="0020064B">
        <w:t xml:space="preserve"> visita</w:t>
      </w:r>
      <w:r w:rsidR="00F678FF" w:rsidRPr="0020064B">
        <w:t>s</w:t>
      </w:r>
      <w:r w:rsidRPr="0020064B">
        <w:t xml:space="preserve"> técnica</w:t>
      </w:r>
      <w:r w:rsidR="00F678FF" w:rsidRPr="0020064B">
        <w:t>s</w:t>
      </w:r>
      <w:r w:rsidRPr="0020064B">
        <w:t xml:space="preserve"> ao Arquivo Histórico do Itamaraty</w:t>
      </w:r>
      <w:r w:rsidR="00A22B60">
        <w:t>,</w:t>
      </w:r>
      <w:r w:rsidRPr="0020064B">
        <w:t xml:space="preserve"> organizada</w:t>
      </w:r>
      <w:r w:rsidR="00F678FF" w:rsidRPr="0020064B">
        <w:t>s</w:t>
      </w:r>
      <w:r w:rsidRPr="0020064B">
        <w:t xml:space="preserve"> pela professora </w:t>
      </w:r>
      <w:r w:rsidR="00466446">
        <w:t xml:space="preserve">substituta </w:t>
      </w:r>
      <w:r w:rsidRPr="0020064B">
        <w:t>Helen Miranda Nunes</w:t>
      </w:r>
      <w:r w:rsidR="00A22B60">
        <w:t>,</w:t>
      </w:r>
      <w:r w:rsidRPr="0020064B">
        <w:t xml:space="preserve"> com as turmas</w:t>
      </w:r>
      <w:r w:rsidR="00CF7014" w:rsidRPr="0020064B">
        <w:t xml:space="preserve"> </w:t>
      </w:r>
      <w:r w:rsidRPr="0020064B">
        <w:t>do curso de Relações Internacionais</w:t>
      </w:r>
      <w:r w:rsidR="0020064B">
        <w:t xml:space="preserve"> (RI)</w:t>
      </w:r>
      <w:r w:rsidRPr="0020064B">
        <w:t xml:space="preserve"> da disciplina </w:t>
      </w:r>
      <w:r w:rsidR="00A22B60">
        <w:t>“</w:t>
      </w:r>
      <w:r w:rsidRPr="0020064B">
        <w:t>Métodos e Técnicas de Pesquisa em RI</w:t>
      </w:r>
      <w:r w:rsidR="00A22B60">
        <w:t>”</w:t>
      </w:r>
      <w:r w:rsidRPr="0020064B">
        <w:t xml:space="preserve"> no período letivo 2022.1 t</w:t>
      </w:r>
      <w:r w:rsidR="00F678FF" w:rsidRPr="0020064B">
        <w:t>iveram</w:t>
      </w:r>
      <w:r w:rsidRPr="0020064B">
        <w:t xml:space="preserve"> como objetivo conhecer as possibilidades de investigação documental em arquivos </w:t>
      </w:r>
      <w:r w:rsidR="00F678FF" w:rsidRPr="0020064B">
        <w:t xml:space="preserve">localizados na </w:t>
      </w:r>
      <w:proofErr w:type="gramStart"/>
      <w:r w:rsidR="00F678FF" w:rsidRPr="0020064B">
        <w:t>avenida</w:t>
      </w:r>
      <w:proofErr w:type="gramEnd"/>
      <w:r w:rsidR="00F678FF" w:rsidRPr="0020064B">
        <w:t xml:space="preserve"> Marechal Floriano, n</w:t>
      </w:r>
      <w:r w:rsidR="00A22B60">
        <w:t>úmero</w:t>
      </w:r>
      <w:r w:rsidR="00F678FF" w:rsidRPr="0020064B">
        <w:t xml:space="preserve"> 196, Centro, Rio de Janeiro. As visitas ocorreram nos dias 19 e 26 de agosto de 2022</w:t>
      </w:r>
      <w:r w:rsidR="0020064B">
        <w:t>,</w:t>
      </w:r>
      <w:r w:rsidR="00F678FF" w:rsidRPr="0020064B">
        <w:t xml:space="preserve"> às sextas-feiras</w:t>
      </w:r>
      <w:r w:rsidR="0020064B">
        <w:t>,</w:t>
      </w:r>
      <w:r w:rsidR="00F678FF" w:rsidRPr="0020064B">
        <w:t xml:space="preserve"> das 13:00 às 16:00 horas.</w:t>
      </w:r>
      <w:r w:rsidRPr="0020064B">
        <w:t xml:space="preserve"> </w:t>
      </w:r>
      <w:r w:rsidR="00A22B60">
        <w:t>Os</w:t>
      </w:r>
      <w:r w:rsidR="00CF7014" w:rsidRPr="0020064B">
        <w:t xml:space="preserve"> aluno</w:t>
      </w:r>
      <w:r w:rsidR="00A22B60">
        <w:t>s tiveram a chance de</w:t>
      </w:r>
      <w:r w:rsidR="00CF7014" w:rsidRPr="0020064B">
        <w:t xml:space="preserve"> se aprofundar</w:t>
      </w:r>
      <w:r w:rsidR="000B4F16" w:rsidRPr="0020064B">
        <w:t xml:space="preserve"> sobre</w:t>
      </w:r>
      <w:r w:rsidR="0069611F">
        <w:t xml:space="preserve"> pesquisa na área</w:t>
      </w:r>
      <w:r w:rsidR="000B4F16" w:rsidRPr="0020064B">
        <w:t xml:space="preserve"> </w:t>
      </w:r>
      <w:r w:rsidR="0069611F">
        <w:t>d</w:t>
      </w:r>
      <w:r w:rsidR="00CF7014" w:rsidRPr="0020064B">
        <w:t xml:space="preserve">a </w:t>
      </w:r>
      <w:r w:rsidR="000B4F16" w:rsidRPr="0020064B">
        <w:t xml:space="preserve">História das Relações Internacionais do Brasil e </w:t>
      </w:r>
      <w:r w:rsidR="0069611F">
        <w:t xml:space="preserve">da </w:t>
      </w:r>
      <w:r w:rsidR="000B4F16" w:rsidRPr="0020064B">
        <w:t>Política Externa Brasileira (PEB</w:t>
      </w:r>
      <w:r w:rsidR="00A22B60">
        <w:t>).</w:t>
      </w:r>
      <w:r w:rsidR="00124E55" w:rsidRPr="0020064B">
        <w:t xml:space="preserve"> </w:t>
      </w:r>
    </w:p>
    <w:p w:rsidR="0008308F" w:rsidRDefault="00CF7014" w:rsidP="0008308F">
      <w:pPr>
        <w:spacing w:after="0" w:line="360" w:lineRule="auto"/>
        <w:ind w:firstLine="708"/>
        <w:jc w:val="both"/>
        <w:rPr>
          <w:lang w:val="en-US"/>
        </w:rPr>
      </w:pPr>
      <w:r w:rsidRPr="0020064B">
        <w:t>A</w:t>
      </w:r>
      <w:r w:rsidR="00F678FF" w:rsidRPr="0020064B">
        <w:t>s</w:t>
      </w:r>
      <w:r w:rsidRPr="0020064B">
        <w:t xml:space="preserve"> aula</w:t>
      </w:r>
      <w:r w:rsidR="00F678FF" w:rsidRPr="0020064B">
        <w:t>s</w:t>
      </w:r>
      <w:r w:rsidRPr="0020064B">
        <w:t xml:space="preserve"> externa</w:t>
      </w:r>
      <w:r w:rsidR="00F678FF" w:rsidRPr="0020064B">
        <w:t>s</w:t>
      </w:r>
      <w:r w:rsidR="0008308F" w:rsidRPr="0008308F">
        <w:t xml:space="preserve"> </w:t>
      </w:r>
      <w:r w:rsidR="0008308F">
        <w:t xml:space="preserve">foram </w:t>
      </w:r>
      <w:r w:rsidR="0008308F" w:rsidRPr="0008308F">
        <w:t>realizadas em duas etapas</w:t>
      </w:r>
      <w:r w:rsidR="00AB384D">
        <w:t xml:space="preserve"> no Palácio Itamaraty</w:t>
      </w:r>
      <w:r w:rsidR="0008308F" w:rsidRPr="0008308F">
        <w:t>: 1</w:t>
      </w:r>
      <w:r w:rsidR="0008308F">
        <w:t>ª</w:t>
      </w:r>
      <w:r w:rsidR="0008308F" w:rsidRPr="0008308F">
        <w:t xml:space="preserve">) </w:t>
      </w:r>
      <w:r w:rsidR="0008308F">
        <w:t>Uma visita à e</w:t>
      </w:r>
      <w:r w:rsidR="0008308F" w:rsidRPr="0008308F">
        <w:t xml:space="preserve">xposição sobre Itaipu </w:t>
      </w:r>
      <w:r w:rsidR="00AB384D">
        <w:t>B</w:t>
      </w:r>
      <w:r w:rsidR="0008308F" w:rsidRPr="0008308F">
        <w:t>inacional</w:t>
      </w:r>
      <w:r w:rsidR="0008308F">
        <w:t>;</w:t>
      </w:r>
      <w:r w:rsidR="0008308F" w:rsidRPr="0008308F">
        <w:t xml:space="preserve"> 2</w:t>
      </w:r>
      <w:r w:rsidR="0008308F">
        <w:t>ª</w:t>
      </w:r>
      <w:r w:rsidR="0008308F" w:rsidRPr="0008308F">
        <w:t xml:space="preserve">) </w:t>
      </w:r>
      <w:r w:rsidR="00AB384D">
        <w:t xml:space="preserve">E outra no </w:t>
      </w:r>
      <w:r w:rsidR="0008308F" w:rsidRPr="0008308F">
        <w:t>Salão de Leituras onde foi possível fazer a pesquisa documental no acervo do Arquivo Histórico.</w:t>
      </w:r>
      <w:r w:rsidR="0008308F">
        <w:t xml:space="preserve"> </w:t>
      </w:r>
      <w:r w:rsidR="00AB384D">
        <w:t>Na primeira etapa da visita,</w:t>
      </w:r>
      <w:r w:rsidR="0008308F" w:rsidRPr="0020064B">
        <w:t xml:space="preserve"> </w:t>
      </w:r>
      <w:r w:rsidR="0008308F">
        <w:t>o</w:t>
      </w:r>
      <w:r w:rsidR="0008308F" w:rsidRPr="0020064B">
        <w:t>s</w:t>
      </w:r>
      <w:r w:rsidR="0008308F">
        <w:t xml:space="preserve"> discentes</w:t>
      </w:r>
      <w:r w:rsidR="0008308F" w:rsidRPr="0020064B">
        <w:t xml:space="preserve"> tiveram a oportunidade de aprender mais sobre a diplomacia e integração energétic</w:t>
      </w:r>
      <w:r w:rsidR="0008308F">
        <w:t>a</w:t>
      </w:r>
      <w:r w:rsidR="0008308F" w:rsidRPr="0020064B">
        <w:t xml:space="preserve"> </w:t>
      </w:r>
      <w:r w:rsidR="00AB384D">
        <w:t>entre</w:t>
      </w:r>
      <w:r w:rsidR="0008308F" w:rsidRPr="0020064B">
        <w:t xml:space="preserve"> Brasil </w:t>
      </w:r>
      <w:r w:rsidR="00AB384D">
        <w:t>e</w:t>
      </w:r>
      <w:r w:rsidR="0008308F">
        <w:t xml:space="preserve"> Paraguai, além de conhecer</w:t>
      </w:r>
      <w:r w:rsidR="00714582">
        <w:t xml:space="preserve"> mais sobre</w:t>
      </w:r>
      <w:r w:rsidR="0008308F">
        <w:t xml:space="preserve"> personalidades</w:t>
      </w:r>
      <w:r w:rsidR="00AB384D">
        <w:t xml:space="preserve"> da PEB</w:t>
      </w:r>
      <w:r w:rsidR="0008308F">
        <w:t xml:space="preserve"> como o diplomata e escritor </w:t>
      </w:r>
      <w:r w:rsidR="0008308F" w:rsidRPr="0020064B">
        <w:rPr>
          <w:lang w:val="en-US"/>
        </w:rPr>
        <w:t xml:space="preserve">João </w:t>
      </w:r>
      <w:r w:rsidR="0008308F" w:rsidRPr="0020064B">
        <w:t>Guimarães Rosa (1908-1967)</w:t>
      </w:r>
      <w:r w:rsidR="0008308F">
        <w:t xml:space="preserve"> </w:t>
      </w:r>
      <w:r w:rsidR="00AB384D">
        <w:t>que foi</w:t>
      </w:r>
      <w:r w:rsidR="0008308F">
        <w:t xml:space="preserve"> c</w:t>
      </w:r>
      <w:proofErr w:type="spellStart"/>
      <w:r w:rsidR="0008308F" w:rsidRPr="00C55A03">
        <w:rPr>
          <w:lang w:val="en-US"/>
        </w:rPr>
        <w:t>hefe</w:t>
      </w:r>
      <w:proofErr w:type="spellEnd"/>
      <w:r w:rsidR="0008308F" w:rsidRPr="00C55A03">
        <w:rPr>
          <w:lang w:val="en-US"/>
        </w:rPr>
        <w:t xml:space="preserve"> de </w:t>
      </w:r>
      <w:proofErr w:type="spellStart"/>
      <w:r w:rsidR="0008308F" w:rsidRPr="00C55A03">
        <w:rPr>
          <w:lang w:val="en-US"/>
        </w:rPr>
        <w:t>divisão</w:t>
      </w:r>
      <w:proofErr w:type="spellEnd"/>
      <w:r w:rsidR="0008308F" w:rsidRPr="00C55A03">
        <w:rPr>
          <w:lang w:val="en-US"/>
        </w:rPr>
        <w:t xml:space="preserve"> de </w:t>
      </w:r>
      <w:proofErr w:type="spellStart"/>
      <w:r w:rsidR="0008308F" w:rsidRPr="00C55A03">
        <w:rPr>
          <w:lang w:val="en-US"/>
        </w:rPr>
        <w:t>fronteira</w:t>
      </w:r>
      <w:proofErr w:type="spellEnd"/>
      <w:r w:rsidR="0008308F">
        <w:rPr>
          <w:lang w:val="en-US"/>
        </w:rPr>
        <w:t xml:space="preserve"> à </w:t>
      </w:r>
      <w:proofErr w:type="spellStart"/>
      <w:r w:rsidR="0008308F">
        <w:rPr>
          <w:lang w:val="en-US"/>
        </w:rPr>
        <w:t>época</w:t>
      </w:r>
      <w:proofErr w:type="spellEnd"/>
      <w:r w:rsidR="0008308F">
        <w:rPr>
          <w:lang w:val="en-US"/>
        </w:rPr>
        <w:t xml:space="preserve"> das </w:t>
      </w:r>
      <w:proofErr w:type="spellStart"/>
      <w:r w:rsidR="0008308F">
        <w:rPr>
          <w:lang w:val="en-US"/>
        </w:rPr>
        <w:t>negociações</w:t>
      </w:r>
      <w:proofErr w:type="spellEnd"/>
      <w:r w:rsidR="0008308F">
        <w:rPr>
          <w:lang w:val="en-US"/>
        </w:rPr>
        <w:t xml:space="preserve"> </w:t>
      </w:r>
      <w:proofErr w:type="spellStart"/>
      <w:r w:rsidR="0008308F">
        <w:rPr>
          <w:lang w:val="en-US"/>
        </w:rPr>
        <w:t>da</w:t>
      </w:r>
      <w:proofErr w:type="spellEnd"/>
      <w:r w:rsidR="0008308F">
        <w:rPr>
          <w:lang w:val="en-US"/>
        </w:rPr>
        <w:t xml:space="preserve"> </w:t>
      </w:r>
      <w:proofErr w:type="spellStart"/>
      <w:r w:rsidR="0008308F">
        <w:rPr>
          <w:lang w:val="en-US"/>
        </w:rPr>
        <w:t>Usina</w:t>
      </w:r>
      <w:proofErr w:type="spellEnd"/>
      <w:r w:rsidR="00AB384D">
        <w:rPr>
          <w:lang w:val="en-US"/>
        </w:rPr>
        <w:t xml:space="preserve"> de</w:t>
      </w:r>
      <w:r w:rsidR="0008308F">
        <w:rPr>
          <w:lang w:val="en-US"/>
        </w:rPr>
        <w:t xml:space="preserve"> </w:t>
      </w:r>
      <w:proofErr w:type="spellStart"/>
      <w:r w:rsidR="0008308F">
        <w:rPr>
          <w:lang w:val="en-US"/>
        </w:rPr>
        <w:t>Itaipu</w:t>
      </w:r>
      <w:proofErr w:type="spellEnd"/>
      <w:r w:rsidR="0008308F">
        <w:rPr>
          <w:lang w:val="en-US"/>
        </w:rPr>
        <w:t>.</w:t>
      </w:r>
    </w:p>
    <w:p w:rsidR="0069611F" w:rsidRDefault="00AB384D" w:rsidP="0008308F">
      <w:pPr>
        <w:spacing w:after="0" w:line="360" w:lineRule="auto"/>
        <w:ind w:firstLine="708"/>
        <w:jc w:val="both"/>
      </w:pPr>
      <w:r>
        <w:t>Na segunda etapa, a</w:t>
      </w:r>
      <w:r w:rsidR="00CF7014" w:rsidRPr="0020064B">
        <w:t xml:space="preserve"> </w:t>
      </w:r>
      <w:r w:rsidR="00124E55" w:rsidRPr="0020064B">
        <w:t xml:space="preserve">exposição de documentos no Salão de Leitura </w:t>
      </w:r>
      <w:r w:rsidR="0020064B">
        <w:t xml:space="preserve">do </w:t>
      </w:r>
      <w:r>
        <w:t xml:space="preserve">Palácio </w:t>
      </w:r>
      <w:r w:rsidR="0020064B">
        <w:t xml:space="preserve">Itamaraty </w:t>
      </w:r>
      <w:r w:rsidR="00124E55" w:rsidRPr="0020064B">
        <w:t>ilustr</w:t>
      </w:r>
      <w:r>
        <w:t>ou</w:t>
      </w:r>
      <w:r w:rsidR="00124E55" w:rsidRPr="0020064B">
        <w:t xml:space="preserve"> a variedade dos acervos custodiados</w:t>
      </w:r>
      <w:r w:rsidR="0020064B">
        <w:t xml:space="preserve">. </w:t>
      </w:r>
      <w:r w:rsidR="0008308F" w:rsidRPr="0008308F">
        <w:t xml:space="preserve">O arquivista </w:t>
      </w:r>
      <w:r w:rsidRPr="0008308F">
        <w:t xml:space="preserve">Frederico Antonio Ferreira </w:t>
      </w:r>
      <w:r>
        <w:t xml:space="preserve">- </w:t>
      </w:r>
      <w:r w:rsidRPr="0008308F">
        <w:t xml:space="preserve">mestre e doutor em História pela </w:t>
      </w:r>
      <w:r>
        <w:t>Universidade Federal Rural do Rio de Janeiro (UFRRJ) - nos</w:t>
      </w:r>
      <w:r w:rsidR="0008308F" w:rsidRPr="0008308F">
        <w:t xml:space="preserve"> guiou </w:t>
      </w:r>
      <w:r>
        <w:t>e nos mostrou</w:t>
      </w:r>
      <w:r w:rsidR="00466446">
        <w:t xml:space="preserve"> vastos </w:t>
      </w:r>
      <w:r w:rsidR="00A22B60">
        <w:t>document</w:t>
      </w:r>
      <w:r w:rsidR="00466446">
        <w:t>os</w:t>
      </w:r>
      <w:r w:rsidR="00A22B60">
        <w:t xml:space="preserve"> </w:t>
      </w:r>
      <w:r>
        <w:t xml:space="preserve">da diplomacia brasileira. Entre eles </w:t>
      </w:r>
      <w:r w:rsidR="00A22B60">
        <w:t xml:space="preserve">estavam </w:t>
      </w:r>
      <w:r w:rsidR="00466446">
        <w:t>alguns</w:t>
      </w:r>
      <w:r w:rsidR="00A22B60">
        <w:t xml:space="preserve"> de personalidades como a cientista</w:t>
      </w:r>
      <w:r w:rsidR="00C55A03" w:rsidRPr="00C55A03">
        <w:t xml:space="preserve"> Bertha Lutz </w:t>
      </w:r>
      <w:r w:rsidR="00A22B60">
        <w:t>-</w:t>
      </w:r>
      <w:r w:rsidR="00C55A03" w:rsidRPr="00C55A03">
        <w:t xml:space="preserve"> enviada do governo brasileiro </w:t>
      </w:r>
      <w:r w:rsidR="00466446">
        <w:t xml:space="preserve">à época </w:t>
      </w:r>
      <w:r w:rsidR="00C55A03" w:rsidRPr="00C55A03">
        <w:t>para a Conferência de São Francisco que resultou na criação da Organização das Nações Unidas (ONU)</w:t>
      </w:r>
      <w:r w:rsidR="00A22B60">
        <w:t xml:space="preserve"> e que</w:t>
      </w:r>
      <w:r w:rsidR="0020064B" w:rsidRPr="0020064B">
        <w:t xml:space="preserve"> lutou pela inclusão da igualdade de gênero no preâmbulo da</w:t>
      </w:r>
      <w:r w:rsidR="00A22B60">
        <w:t xml:space="preserve"> </w:t>
      </w:r>
      <w:r w:rsidR="0020064B" w:rsidRPr="0020064B">
        <w:t>Carta</w:t>
      </w:r>
      <w:r>
        <w:t xml:space="preserve"> da ONU</w:t>
      </w:r>
      <w:r w:rsidR="00A22B60">
        <w:t>; o B</w:t>
      </w:r>
      <w:r w:rsidR="0020064B" w:rsidRPr="0020064B">
        <w:t>arão do Rio Branco (1845-1912)</w:t>
      </w:r>
      <w:r w:rsidR="00A22B60">
        <w:t xml:space="preserve"> - c</w:t>
      </w:r>
      <w:r w:rsidR="00C55A03" w:rsidRPr="00C55A03">
        <w:t>hanceler brasileiro entre os anos 1902 a 1912</w:t>
      </w:r>
      <w:r w:rsidR="00A22B60">
        <w:t xml:space="preserve"> e</w:t>
      </w:r>
      <w:r w:rsidR="0020064B">
        <w:t xml:space="preserve"> </w:t>
      </w:r>
      <w:r w:rsidR="00A22B60">
        <w:t>p</w:t>
      </w:r>
      <w:r w:rsidR="00C55A03" w:rsidRPr="00C55A03">
        <w:t>atrono da diplomacia;</w:t>
      </w:r>
      <w:r w:rsidR="0020064B">
        <w:t xml:space="preserve"> </w:t>
      </w:r>
      <w:r w:rsidR="0069611F">
        <w:t xml:space="preserve">e </w:t>
      </w:r>
      <w:r w:rsidR="00714582">
        <w:t xml:space="preserve">o </w:t>
      </w:r>
      <w:r w:rsidR="0020064B" w:rsidRPr="0020064B">
        <w:t xml:space="preserve">Joaquim Nabuco (1849-1910) </w:t>
      </w:r>
      <w:r w:rsidR="00A22B60">
        <w:t>- e</w:t>
      </w:r>
      <w:r w:rsidR="00C55A03" w:rsidRPr="00C55A03">
        <w:t>mbaixador brasileiro nos EUA</w:t>
      </w:r>
      <w:r w:rsidR="00A22B60">
        <w:t xml:space="preserve">. </w:t>
      </w:r>
    </w:p>
    <w:p w:rsidR="0020064B" w:rsidRPr="0020064B" w:rsidRDefault="00A22B60" w:rsidP="0020064B">
      <w:pPr>
        <w:spacing w:after="0" w:line="360" w:lineRule="auto"/>
        <w:ind w:firstLine="708"/>
        <w:jc w:val="both"/>
        <w:rPr>
          <w:lang w:val="en-US"/>
        </w:rPr>
      </w:pPr>
      <w:r>
        <w:t>Adicionalmente, t</w:t>
      </w:r>
      <w:r w:rsidR="00C55A03" w:rsidRPr="00C55A03">
        <w:t>ratados</w:t>
      </w:r>
      <w:r>
        <w:t xml:space="preserve"> originais</w:t>
      </w:r>
      <w:r w:rsidR="00AB384D">
        <w:t xml:space="preserve"> também</w:t>
      </w:r>
      <w:r>
        <w:t xml:space="preserve"> foram </w:t>
      </w:r>
      <w:r w:rsidR="00AB384D">
        <w:t>disponibilizados para a</w:t>
      </w:r>
      <w:r>
        <w:t xml:space="preserve"> </w:t>
      </w:r>
      <w:r w:rsidR="0069611F">
        <w:t>an</w:t>
      </w:r>
      <w:r w:rsidR="00AB384D">
        <w:t>álise</w:t>
      </w:r>
      <w:r>
        <w:t xml:space="preserve"> como o</w:t>
      </w:r>
      <w:r w:rsidR="0020064B">
        <w:t xml:space="preserve"> </w:t>
      </w:r>
      <w:r w:rsidR="00C55A03" w:rsidRPr="00C55A03">
        <w:t>Tordesilhas (1494) que dividiu domínios entre Portugal e Espanha;</w:t>
      </w:r>
      <w:r w:rsidR="0020064B">
        <w:t xml:space="preserve"> </w:t>
      </w:r>
      <w:r w:rsidR="00C55A03" w:rsidRPr="00C55A03">
        <w:t xml:space="preserve">Utrecht (1715) </w:t>
      </w:r>
      <w:r w:rsidR="0036709A">
        <w:t>entre</w:t>
      </w:r>
      <w:r w:rsidR="00C55A03" w:rsidRPr="00C55A03">
        <w:t xml:space="preserve"> Portugal e Espanha estabelecendo limites;</w:t>
      </w:r>
      <w:r w:rsidR="0020064B">
        <w:t xml:space="preserve"> </w:t>
      </w:r>
      <w:r w:rsidR="00C55A03" w:rsidRPr="00C55A03">
        <w:t xml:space="preserve">Madri (1750) </w:t>
      </w:r>
      <w:r w:rsidR="0069611F">
        <w:t xml:space="preserve">que </w:t>
      </w:r>
      <w:r w:rsidR="00C55A03" w:rsidRPr="00C55A03">
        <w:t>definiu, pela primeira vez, o rio Paraná como limite dos domínios portugueses na região</w:t>
      </w:r>
      <w:r w:rsidR="0036709A">
        <w:t xml:space="preserve"> </w:t>
      </w:r>
      <w:r w:rsidR="00C55A03" w:rsidRPr="00C55A03">
        <w:t xml:space="preserve">e </w:t>
      </w:r>
      <w:r w:rsidR="0036709A">
        <w:t xml:space="preserve">dos </w:t>
      </w:r>
      <w:r w:rsidR="00C55A03" w:rsidRPr="00C55A03">
        <w:t>limite</w:t>
      </w:r>
      <w:r w:rsidR="0036709A">
        <w:t>s</w:t>
      </w:r>
      <w:r w:rsidR="00C55A03" w:rsidRPr="00C55A03">
        <w:t xml:space="preserve"> das fronteiras coloniais;</w:t>
      </w:r>
      <w:r w:rsidR="0020064B">
        <w:t xml:space="preserve"> </w:t>
      </w:r>
      <w:r w:rsidR="0069611F">
        <w:t xml:space="preserve">e </w:t>
      </w:r>
      <w:r w:rsidR="00C55A03" w:rsidRPr="00C55A03">
        <w:t xml:space="preserve">Santo Ildefonso (1777) </w:t>
      </w:r>
      <w:r w:rsidR="0036709A">
        <w:t>entre</w:t>
      </w:r>
      <w:r w:rsidR="00C55A03" w:rsidRPr="00C55A03">
        <w:t xml:space="preserve"> Portugal e Espanha </w:t>
      </w:r>
      <w:r w:rsidR="0069611F">
        <w:t xml:space="preserve">também </w:t>
      </w:r>
      <w:r w:rsidR="00C55A03" w:rsidRPr="00C55A03">
        <w:t>estabelecendo limites geográficos</w:t>
      </w:r>
      <w:r w:rsidR="0036709A">
        <w:t>.</w:t>
      </w:r>
      <w:r w:rsidR="0020064B">
        <w:t xml:space="preserve"> </w:t>
      </w:r>
    </w:p>
    <w:p w:rsidR="0008308F" w:rsidRDefault="0008308F" w:rsidP="0008308F">
      <w:pPr>
        <w:spacing w:after="0" w:line="360" w:lineRule="auto"/>
        <w:ind w:firstLine="708"/>
        <w:jc w:val="both"/>
        <w:rPr>
          <w:lang w:val="en-US"/>
        </w:rPr>
      </w:pPr>
      <w:r>
        <w:t>U</w:t>
      </w:r>
      <w:r w:rsidRPr="0020064B">
        <w:t xml:space="preserve">m dos </w:t>
      </w:r>
      <w:r w:rsidRPr="000B4F16">
        <w:t xml:space="preserve">acervos </w:t>
      </w:r>
      <w:r w:rsidRPr="0020064B">
        <w:t xml:space="preserve">públicos </w:t>
      </w:r>
      <w:r w:rsidRPr="000B4F16">
        <w:t xml:space="preserve">mais importantes do </w:t>
      </w:r>
      <w:r w:rsidRPr="0020064B">
        <w:t>país</w:t>
      </w:r>
      <w:r>
        <w:t>,</w:t>
      </w:r>
      <w:r w:rsidRPr="0020064B">
        <w:t xml:space="preserve"> </w:t>
      </w:r>
      <w:r>
        <w:t>o</w:t>
      </w:r>
      <w:r w:rsidRPr="0020064B">
        <w:t xml:space="preserve"> Arquivo </w:t>
      </w:r>
      <w:r>
        <w:t>H</w:t>
      </w:r>
      <w:r w:rsidRPr="0020064B">
        <w:t>istórico do Itamaraty f</w:t>
      </w:r>
      <w:r w:rsidRPr="000B4F16">
        <w:t>az parte do Escritório Regional no Rio de Janeiro (ERERIO)</w:t>
      </w:r>
      <w:r w:rsidRPr="0020064B">
        <w:t xml:space="preserve"> onde são possíveis encontrar m</w:t>
      </w:r>
      <w:r w:rsidRPr="000B4F16">
        <w:t xml:space="preserve">ais </w:t>
      </w:r>
      <w:r w:rsidRPr="000B4F16">
        <w:lastRenderedPageBreak/>
        <w:t>de 2800 metros lineares de documentos</w:t>
      </w:r>
      <w:r w:rsidRPr="0020064B">
        <w:t xml:space="preserve"> que vão desde o Brasil-colônia, passando pelo século XIX e acervo pessoal do Barão do Rio Branco até </w:t>
      </w:r>
      <w:r>
        <w:t xml:space="preserve">o ano de </w:t>
      </w:r>
      <w:r w:rsidRPr="0020064B">
        <w:t xml:space="preserve">1959. São cerca </w:t>
      </w:r>
      <w:r w:rsidRPr="000B4F16">
        <w:rPr>
          <w:lang w:val="en-US"/>
        </w:rPr>
        <w:t xml:space="preserve">de 30.000 </w:t>
      </w:r>
      <w:proofErr w:type="spellStart"/>
      <w:r w:rsidRPr="000B4F16">
        <w:rPr>
          <w:lang w:val="en-US"/>
        </w:rPr>
        <w:t>peças</w:t>
      </w:r>
      <w:proofErr w:type="spellEnd"/>
      <w:r w:rsidRPr="0020064B">
        <w:t>, c</w:t>
      </w:r>
      <w:proofErr w:type="spellStart"/>
      <w:r w:rsidRPr="000B4F16">
        <w:rPr>
          <w:lang w:val="en-US"/>
        </w:rPr>
        <w:t>oleç</w:t>
      </w:r>
      <w:r w:rsidRPr="0020064B">
        <w:t>ões</w:t>
      </w:r>
      <w:proofErr w:type="spellEnd"/>
      <w:r w:rsidRPr="000B4F16">
        <w:rPr>
          <w:lang w:val="en-US"/>
        </w:rPr>
        <w:t xml:space="preserve"> </w:t>
      </w:r>
      <w:proofErr w:type="spellStart"/>
      <w:r w:rsidRPr="000B4F16">
        <w:rPr>
          <w:lang w:val="en-US"/>
        </w:rPr>
        <w:t>cartográfica</w:t>
      </w:r>
      <w:proofErr w:type="spellEnd"/>
      <w:r w:rsidRPr="0020064B">
        <w:t>s</w:t>
      </w:r>
      <w:r w:rsidRPr="000B4F16">
        <w:rPr>
          <w:lang w:val="en-US"/>
        </w:rPr>
        <w:t xml:space="preserve"> com </w:t>
      </w:r>
      <w:proofErr w:type="spellStart"/>
      <w:r w:rsidRPr="000B4F16">
        <w:rPr>
          <w:lang w:val="en-US"/>
        </w:rPr>
        <w:t>mapas</w:t>
      </w:r>
      <w:proofErr w:type="spellEnd"/>
      <w:r w:rsidRPr="000B4F16">
        <w:rPr>
          <w:lang w:val="en-US"/>
        </w:rPr>
        <w:t xml:space="preserve">, </w:t>
      </w:r>
      <w:proofErr w:type="spellStart"/>
      <w:r w:rsidRPr="000B4F16">
        <w:rPr>
          <w:lang w:val="en-US"/>
        </w:rPr>
        <w:t>cartas</w:t>
      </w:r>
      <w:proofErr w:type="spellEnd"/>
      <w:r w:rsidRPr="000B4F16">
        <w:rPr>
          <w:lang w:val="en-US"/>
        </w:rPr>
        <w:t xml:space="preserve"> </w:t>
      </w:r>
      <w:proofErr w:type="spellStart"/>
      <w:r w:rsidRPr="000B4F16">
        <w:rPr>
          <w:lang w:val="en-US"/>
        </w:rPr>
        <w:t>náuticas</w:t>
      </w:r>
      <w:proofErr w:type="spellEnd"/>
      <w:r w:rsidRPr="0020064B">
        <w:t>,</w:t>
      </w:r>
      <w:r w:rsidRPr="000B4F16">
        <w:rPr>
          <w:lang w:val="en-US"/>
        </w:rPr>
        <w:t xml:space="preserve"> </w:t>
      </w:r>
      <w:proofErr w:type="spellStart"/>
      <w:r w:rsidRPr="000B4F16">
        <w:rPr>
          <w:lang w:val="en-US"/>
        </w:rPr>
        <w:t>hidrográficas</w:t>
      </w:r>
      <w:proofErr w:type="spellEnd"/>
      <w:r w:rsidRPr="000B4F16">
        <w:rPr>
          <w:lang w:val="en-US"/>
        </w:rPr>
        <w:t xml:space="preserve"> e </w:t>
      </w:r>
      <w:proofErr w:type="spellStart"/>
      <w:r w:rsidRPr="000B4F16">
        <w:rPr>
          <w:lang w:val="en-US"/>
        </w:rPr>
        <w:t>plantas</w:t>
      </w:r>
      <w:proofErr w:type="spellEnd"/>
      <w:r w:rsidRPr="000B4F16">
        <w:rPr>
          <w:lang w:val="en-US"/>
        </w:rPr>
        <w:t>;</w:t>
      </w:r>
      <w:r w:rsidRPr="0020064B">
        <w:t xml:space="preserve"> </w:t>
      </w:r>
      <w:r w:rsidRPr="0020064B">
        <w:rPr>
          <w:lang w:val="en-US"/>
        </w:rPr>
        <w:t xml:space="preserve">1800 </w:t>
      </w:r>
      <w:proofErr w:type="spellStart"/>
      <w:r w:rsidRPr="0020064B">
        <w:rPr>
          <w:lang w:val="en-US"/>
        </w:rPr>
        <w:t>itens</w:t>
      </w:r>
      <w:proofErr w:type="spellEnd"/>
      <w:r w:rsidRPr="0020064B">
        <w:rPr>
          <w:lang w:val="en-US"/>
        </w:rPr>
        <w:t xml:space="preserve"> </w:t>
      </w:r>
      <w:proofErr w:type="spellStart"/>
      <w:r w:rsidRPr="0020064B">
        <w:rPr>
          <w:lang w:val="en-US"/>
        </w:rPr>
        <w:t>iconográficos</w:t>
      </w:r>
      <w:proofErr w:type="spellEnd"/>
      <w:r w:rsidRPr="0020064B">
        <w:rPr>
          <w:lang w:val="en-US"/>
        </w:rPr>
        <w:t xml:space="preserve"> </w:t>
      </w:r>
      <w:proofErr w:type="spellStart"/>
      <w:r w:rsidRPr="0020064B">
        <w:rPr>
          <w:lang w:val="en-US"/>
        </w:rPr>
        <w:t>como</w:t>
      </w:r>
      <w:proofErr w:type="spellEnd"/>
      <w:r w:rsidRPr="0020064B">
        <w:rPr>
          <w:lang w:val="en-US"/>
        </w:rPr>
        <w:t xml:space="preserve"> </w:t>
      </w:r>
      <w:proofErr w:type="spellStart"/>
      <w:r w:rsidRPr="0020064B">
        <w:rPr>
          <w:lang w:val="en-US"/>
        </w:rPr>
        <w:t>desenhos</w:t>
      </w:r>
      <w:proofErr w:type="spellEnd"/>
      <w:r w:rsidRPr="0020064B">
        <w:rPr>
          <w:lang w:val="en-US"/>
        </w:rPr>
        <w:t xml:space="preserve">, </w:t>
      </w:r>
      <w:proofErr w:type="spellStart"/>
      <w:r w:rsidRPr="0020064B">
        <w:rPr>
          <w:lang w:val="en-US"/>
        </w:rPr>
        <w:t>gravuras</w:t>
      </w:r>
      <w:proofErr w:type="spellEnd"/>
      <w:r w:rsidRPr="0020064B">
        <w:rPr>
          <w:lang w:val="en-US"/>
        </w:rPr>
        <w:t xml:space="preserve">, </w:t>
      </w:r>
      <w:proofErr w:type="spellStart"/>
      <w:r w:rsidRPr="0020064B">
        <w:rPr>
          <w:lang w:val="en-US"/>
        </w:rPr>
        <w:t>litogravuras</w:t>
      </w:r>
      <w:proofErr w:type="spellEnd"/>
      <w:r w:rsidRPr="0020064B">
        <w:rPr>
          <w:lang w:val="en-US"/>
        </w:rPr>
        <w:t xml:space="preserve"> e </w:t>
      </w:r>
      <w:proofErr w:type="spellStart"/>
      <w:r w:rsidRPr="0020064B">
        <w:rPr>
          <w:lang w:val="en-US"/>
        </w:rPr>
        <w:t>fotografias</w:t>
      </w:r>
      <w:proofErr w:type="spellEnd"/>
      <w:r w:rsidRPr="0020064B">
        <w:t>.</w:t>
      </w:r>
    </w:p>
    <w:p w:rsidR="00466446" w:rsidRDefault="00466446" w:rsidP="0020064B">
      <w:pPr>
        <w:spacing w:after="0" w:line="360" w:lineRule="auto"/>
        <w:jc w:val="both"/>
      </w:pPr>
    </w:p>
    <w:p w:rsidR="00C55A03" w:rsidRPr="00C55A03" w:rsidRDefault="00F678FF" w:rsidP="0020064B">
      <w:pPr>
        <w:spacing w:after="0" w:line="360" w:lineRule="auto"/>
        <w:jc w:val="both"/>
      </w:pPr>
      <w:r w:rsidRPr="0020064B">
        <w:t>Mais informações:</w:t>
      </w:r>
    </w:p>
    <w:p w:rsidR="000B4F16" w:rsidRPr="000B4F16" w:rsidRDefault="000B4F16" w:rsidP="0020064B">
      <w:pPr>
        <w:spacing w:after="0" w:line="360" w:lineRule="auto"/>
        <w:jc w:val="both"/>
      </w:pPr>
      <w:r w:rsidRPr="000B4F16">
        <w:t>Mapoteca:</w:t>
      </w:r>
    </w:p>
    <w:p w:rsidR="000B4F16" w:rsidRPr="000B4F16" w:rsidRDefault="00FC6097" w:rsidP="0020064B">
      <w:pPr>
        <w:spacing w:after="0" w:line="360" w:lineRule="auto"/>
        <w:jc w:val="both"/>
      </w:pPr>
      <w:hyperlink r:id="rId5" w:history="1">
        <w:r w:rsidR="000B4F16" w:rsidRPr="000B4F16">
          <w:rPr>
            <w:rStyle w:val="Hyperlink"/>
          </w:rPr>
          <w:t>http://mapoteca.expoitaipupedra.com.br/</w:t>
        </w:r>
      </w:hyperlink>
    </w:p>
    <w:p w:rsidR="000B4F16" w:rsidRPr="000B4F16" w:rsidRDefault="000B4F16" w:rsidP="0020064B">
      <w:pPr>
        <w:spacing w:after="0" w:line="360" w:lineRule="auto"/>
        <w:jc w:val="both"/>
      </w:pPr>
      <w:r w:rsidRPr="000B4F16">
        <w:t>Museu Histórico e Diplomático:</w:t>
      </w:r>
    </w:p>
    <w:p w:rsidR="000B4F16" w:rsidRPr="000B4F16" w:rsidRDefault="00FC6097" w:rsidP="0020064B">
      <w:pPr>
        <w:spacing w:after="0" w:line="360" w:lineRule="auto"/>
        <w:jc w:val="both"/>
      </w:pPr>
      <w:hyperlink r:id="rId6" w:history="1">
        <w:r w:rsidR="000B4F16" w:rsidRPr="000B4F16">
          <w:rPr>
            <w:rStyle w:val="Hyperlink"/>
          </w:rPr>
          <w:t>https://www.instagram.com/museuhistoricodoitamaraty/?igshid=YmMyMTA2M2Y%3D</w:t>
        </w:r>
      </w:hyperlink>
    </w:p>
    <w:p w:rsidR="00A3315E" w:rsidRDefault="000B4F16" w:rsidP="0020064B">
      <w:pPr>
        <w:spacing w:after="0" w:line="360" w:lineRule="auto"/>
        <w:jc w:val="both"/>
      </w:pPr>
      <w:r w:rsidRPr="0020064B">
        <w:t>Lista d</w:t>
      </w:r>
      <w:r w:rsidR="00F678FF" w:rsidRPr="0020064B">
        <w:t>os discentes presentes</w:t>
      </w:r>
      <w:r w:rsidRPr="0020064B">
        <w:t xml:space="preserve"> </w:t>
      </w:r>
      <w:r w:rsidR="0020064B">
        <w:t>n</w:t>
      </w:r>
      <w:r w:rsidR="00F678FF" w:rsidRPr="0020064B">
        <w:t>a</w:t>
      </w:r>
      <w:r w:rsidRPr="0020064B">
        <w:t xml:space="preserve"> visita ao Arquivo Histórico do Itamaraty</w:t>
      </w:r>
      <w:r w:rsidR="00A3315E">
        <w:t>:</w:t>
      </w:r>
    </w:p>
    <w:p w:rsidR="0020064B" w:rsidRPr="0020064B" w:rsidRDefault="00A3315E" w:rsidP="0020064B">
      <w:pPr>
        <w:spacing w:after="0" w:line="360" w:lineRule="auto"/>
        <w:jc w:val="both"/>
      </w:pPr>
      <w:r>
        <w:t>Data</w:t>
      </w:r>
      <w:r w:rsidR="0020064B">
        <w:t xml:space="preserve"> </w:t>
      </w:r>
      <w:r w:rsidR="0020064B" w:rsidRPr="0020064B">
        <w:t xml:space="preserve">19/08/2002 </w:t>
      </w:r>
      <w:r w:rsidR="0020064B">
        <w:t xml:space="preserve">das </w:t>
      </w:r>
      <w:r w:rsidR="0020064B" w:rsidRPr="0020064B">
        <w:t>13:00 às 16:00 horas</w:t>
      </w:r>
      <w:r w:rsidR="0020064B">
        <w:t>:</w:t>
      </w:r>
      <w:r>
        <w:t xml:space="preserve"> </w:t>
      </w:r>
      <w:r w:rsidR="0020064B" w:rsidRPr="0020064B">
        <w:t>ANA BEATRIZ OLIVEIRA DOS SANTOS</w:t>
      </w:r>
      <w:r>
        <w:t xml:space="preserve">; </w:t>
      </w:r>
      <w:r w:rsidR="0020064B" w:rsidRPr="0020064B">
        <w:t>ARTHUR JOSE SALES AGUIAR PAIXAO</w:t>
      </w:r>
      <w:r>
        <w:t xml:space="preserve">; </w:t>
      </w:r>
      <w:r w:rsidR="0020064B" w:rsidRPr="0020064B">
        <w:t>BEATRIZ OLIVEIRA MENDONCA</w:t>
      </w:r>
      <w:r>
        <w:t xml:space="preserve">; </w:t>
      </w:r>
      <w:r w:rsidR="0020064B" w:rsidRPr="0020064B">
        <w:t>DANIELA INGRID DE OLIVEIRA BARBOSA</w:t>
      </w:r>
      <w:r>
        <w:t xml:space="preserve">; </w:t>
      </w:r>
      <w:r w:rsidR="0020064B" w:rsidRPr="0020064B">
        <w:t>LUIZA DE OLIVEIRA RAMOS</w:t>
      </w:r>
      <w:r>
        <w:t xml:space="preserve">; </w:t>
      </w:r>
      <w:r w:rsidR="0020064B" w:rsidRPr="0020064B">
        <w:t>MARIA BARROSO SANTANA</w:t>
      </w:r>
      <w:r>
        <w:t xml:space="preserve">; </w:t>
      </w:r>
      <w:r w:rsidR="0020064B" w:rsidRPr="0020064B">
        <w:t>MELISSA RUIZ</w:t>
      </w:r>
      <w:r>
        <w:t xml:space="preserve">; </w:t>
      </w:r>
      <w:r w:rsidR="0020064B" w:rsidRPr="0020064B">
        <w:t>NICOLLY DINIZ FIELD</w:t>
      </w:r>
      <w:r>
        <w:t xml:space="preserve">; </w:t>
      </w:r>
      <w:r w:rsidR="0020064B" w:rsidRPr="0020064B">
        <w:t>RAYANE CLEMENTE SUSANO</w:t>
      </w:r>
      <w:r>
        <w:t xml:space="preserve">; </w:t>
      </w:r>
      <w:r w:rsidR="0020064B" w:rsidRPr="0020064B">
        <w:t>VANESSA DE MELO FERREIRA</w:t>
      </w:r>
      <w:r>
        <w:t xml:space="preserve">; </w:t>
      </w:r>
      <w:r w:rsidR="0020064B" w:rsidRPr="0020064B">
        <w:t>VICTORIA RESENDE DE LIMA DA SILVA</w:t>
      </w:r>
      <w:r>
        <w:t xml:space="preserve">; </w:t>
      </w:r>
      <w:r w:rsidR="0020064B" w:rsidRPr="0020064B">
        <w:t>JOÃO GABRIEL ELIZEU DE SOUZA</w:t>
      </w:r>
      <w:r>
        <w:t xml:space="preserve">; </w:t>
      </w:r>
      <w:r w:rsidR="0020064B" w:rsidRPr="0020064B">
        <w:t>VINICIUS MENEZES AGUIAR</w:t>
      </w:r>
      <w:r>
        <w:t>.</w:t>
      </w:r>
    </w:p>
    <w:p w:rsidR="00A3315E" w:rsidRDefault="00A3315E" w:rsidP="0020064B">
      <w:pPr>
        <w:spacing w:after="0" w:line="360" w:lineRule="auto"/>
        <w:jc w:val="both"/>
      </w:pPr>
    </w:p>
    <w:p w:rsidR="000B4F16" w:rsidRPr="0020064B" w:rsidRDefault="000B4F16" w:rsidP="0020064B">
      <w:pPr>
        <w:spacing w:after="0" w:line="360" w:lineRule="auto"/>
        <w:jc w:val="both"/>
      </w:pPr>
      <w:r w:rsidRPr="0020064B">
        <w:t>Data: 26/08/2022</w:t>
      </w:r>
      <w:r w:rsidR="00F678FF" w:rsidRPr="0020064B">
        <w:t xml:space="preserve"> - </w:t>
      </w:r>
      <w:r w:rsidRPr="0020064B">
        <w:t>Horário: 13:00 às 16:00 horas</w:t>
      </w:r>
      <w:r w:rsidR="00A3315E">
        <w:t>:</w:t>
      </w:r>
    </w:p>
    <w:p w:rsidR="00F678FF" w:rsidRPr="0020064B" w:rsidRDefault="000B4F16" w:rsidP="0020064B">
      <w:pPr>
        <w:spacing w:after="0" w:line="360" w:lineRule="auto"/>
        <w:jc w:val="both"/>
      </w:pPr>
      <w:r w:rsidRPr="0020064B">
        <w:t>CLAUDIANE ALVES GONÇALVES</w:t>
      </w:r>
      <w:r w:rsidR="00A3315E">
        <w:t xml:space="preserve">; </w:t>
      </w:r>
      <w:r w:rsidRPr="0020064B">
        <w:t>DANIEL MEDEIROS DE OLIVEIRA</w:t>
      </w:r>
      <w:r w:rsidR="00A3315E">
        <w:t xml:space="preserve">; </w:t>
      </w:r>
      <w:r w:rsidRPr="0020064B">
        <w:t>GUSTAVO PANZEA WERMELINGER</w:t>
      </w:r>
      <w:r w:rsidR="00A3315E">
        <w:t xml:space="preserve">; </w:t>
      </w:r>
      <w:r w:rsidRPr="0020064B">
        <w:t>JULIANA CRISTINA GONCALVES PORTO</w:t>
      </w:r>
      <w:r w:rsidR="00A3315E">
        <w:t xml:space="preserve">; </w:t>
      </w:r>
      <w:r w:rsidRPr="0020064B">
        <w:t>LETICIA CRUZ DE JESUS</w:t>
      </w:r>
      <w:r w:rsidR="00A3315E">
        <w:t xml:space="preserve">; </w:t>
      </w:r>
      <w:r w:rsidRPr="0020064B">
        <w:t>LUCAS SOUSA DUARTE</w:t>
      </w:r>
      <w:r w:rsidR="00A3315E">
        <w:t xml:space="preserve">; </w:t>
      </w:r>
      <w:r w:rsidRPr="0020064B">
        <w:t>MARCELA FAUSTINO HENRIQUES</w:t>
      </w:r>
      <w:r w:rsidR="00A3315E">
        <w:t xml:space="preserve">; </w:t>
      </w:r>
      <w:r w:rsidRPr="0020064B">
        <w:t>NATHÁLIA SAMYA JARBAS CABRAL</w:t>
      </w:r>
      <w:r w:rsidR="00A3315E">
        <w:t xml:space="preserve">; </w:t>
      </w:r>
      <w:r w:rsidRPr="0020064B">
        <w:t>RAFAEL DOS SANTOS ROBALO ESTRELLA</w:t>
      </w:r>
      <w:r w:rsidR="00A3315E">
        <w:t xml:space="preserve">; </w:t>
      </w:r>
      <w:r w:rsidR="00F678FF" w:rsidRPr="0020064B">
        <w:t>SARAH LOPES</w:t>
      </w:r>
      <w:r w:rsidR="00A3315E">
        <w:t>.</w:t>
      </w:r>
    </w:p>
    <w:p w:rsidR="00C55A03" w:rsidRPr="00C55A03" w:rsidRDefault="00C55A03" w:rsidP="00124E55"/>
    <w:p w:rsidR="00C55A03" w:rsidRDefault="00C55A03" w:rsidP="00C55A03">
      <w:pPr>
        <w:ind w:firstLine="708"/>
        <w:jc w:val="both"/>
      </w:pPr>
    </w:p>
    <w:p w:rsidR="00C55A03" w:rsidRDefault="00C55A03" w:rsidP="00C55A03">
      <w:pPr>
        <w:ind w:firstLine="708"/>
        <w:jc w:val="both"/>
      </w:pPr>
    </w:p>
    <w:p w:rsidR="007C4333" w:rsidRDefault="007C4333"/>
    <w:sectPr w:rsidR="007C4333" w:rsidSect="00FC6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F9"/>
    <w:multiLevelType w:val="hybridMultilevel"/>
    <w:tmpl w:val="56CC2BCE"/>
    <w:lvl w:ilvl="0" w:tplc="EC84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8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6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8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8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A1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74F0D"/>
    <w:multiLevelType w:val="hybridMultilevel"/>
    <w:tmpl w:val="B2B2F0D2"/>
    <w:lvl w:ilvl="0" w:tplc="47EA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C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2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E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4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6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B4529"/>
    <w:multiLevelType w:val="hybridMultilevel"/>
    <w:tmpl w:val="0DC8E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19A"/>
    <w:multiLevelType w:val="hybridMultilevel"/>
    <w:tmpl w:val="5394A86E"/>
    <w:lvl w:ilvl="0" w:tplc="12C8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4D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D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AF5576"/>
    <w:multiLevelType w:val="hybridMultilevel"/>
    <w:tmpl w:val="BCD6D5E0"/>
    <w:lvl w:ilvl="0" w:tplc="73AAD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61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C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8D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E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4A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F6509"/>
    <w:multiLevelType w:val="hybridMultilevel"/>
    <w:tmpl w:val="95D6E066"/>
    <w:lvl w:ilvl="0" w:tplc="62FC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C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4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D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3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1F5190"/>
    <w:multiLevelType w:val="hybridMultilevel"/>
    <w:tmpl w:val="9BC41FA2"/>
    <w:lvl w:ilvl="0" w:tplc="ECDEB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8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2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8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E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4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61439A"/>
    <w:multiLevelType w:val="hybridMultilevel"/>
    <w:tmpl w:val="582A955C"/>
    <w:lvl w:ilvl="0" w:tplc="829C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C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48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D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C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4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E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C166BE"/>
    <w:multiLevelType w:val="hybridMultilevel"/>
    <w:tmpl w:val="CCE27D64"/>
    <w:lvl w:ilvl="0" w:tplc="D57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42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8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E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06485F"/>
    <w:multiLevelType w:val="hybridMultilevel"/>
    <w:tmpl w:val="5F04A8D4"/>
    <w:lvl w:ilvl="0" w:tplc="40EA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4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AD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A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8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E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D22069"/>
    <w:multiLevelType w:val="hybridMultilevel"/>
    <w:tmpl w:val="2D125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7C4333"/>
    <w:rsid w:val="0008308F"/>
    <w:rsid w:val="000B4F16"/>
    <w:rsid w:val="00124E55"/>
    <w:rsid w:val="0020064B"/>
    <w:rsid w:val="0036709A"/>
    <w:rsid w:val="00466446"/>
    <w:rsid w:val="0069611F"/>
    <w:rsid w:val="00714582"/>
    <w:rsid w:val="00727CDA"/>
    <w:rsid w:val="007C4333"/>
    <w:rsid w:val="00A22B60"/>
    <w:rsid w:val="00A3315E"/>
    <w:rsid w:val="00AB384D"/>
    <w:rsid w:val="00C55A03"/>
    <w:rsid w:val="00CF7014"/>
    <w:rsid w:val="00F678FF"/>
    <w:rsid w:val="00FC6097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4F1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4F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useuhistoricodoitamaraty/?igshid=YmMyMTA2M2Y%3D" TargetMode="External"/><Relationship Id="rId5" Type="http://schemas.openxmlformats.org/officeDocument/2006/relationships/hyperlink" Target="http://mapoteca.expoitaipupedra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Nunes</dc:creator>
  <cp:keywords>Helen Nunes</cp:keywords>
  <dc:description/>
  <cp:lastModifiedBy>alesscar@hotmail.com</cp:lastModifiedBy>
  <cp:revision>3</cp:revision>
  <dcterms:created xsi:type="dcterms:W3CDTF">2022-11-20T00:16:00Z</dcterms:created>
  <dcterms:modified xsi:type="dcterms:W3CDTF">2022-11-21T17:55:00Z</dcterms:modified>
</cp:coreProperties>
</file>